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6"/>
        <w:gridCol w:w="5578"/>
      </w:tblGrid>
      <w:tr>
        <w:trPr>
          <w:trHeight w:val="667" w:hRule="atLeast"/>
        </w:trPr>
        <w:tc>
          <w:tcPr>
            <w:tcW w:w="43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87" w:lineRule="exact"/>
              <w:ind w:left="182" w:right="220"/>
              <w:jc w:val="center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QUẬN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ĐÔNG</w:t>
            </w:r>
          </w:p>
          <w:p>
            <w:pPr>
              <w:pStyle w:val="TableParagraph"/>
              <w:spacing w:before="6"/>
              <w:ind w:left="185" w:right="220"/>
              <w:jc w:val="center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PHÒNG</w:t>
            </w:r>
            <w:r>
              <w:rPr>
                <w:b/>
                <w:spacing w:val="-2"/>
                <w:w w:val="90"/>
                <w:sz w:val="28"/>
              </w:rPr>
              <w:t> </w:t>
            </w:r>
            <w:r>
              <w:rPr>
                <w:b/>
                <w:w w:val="90"/>
                <w:sz w:val="28"/>
              </w:rPr>
              <w:t>GIÁO</w:t>
            </w:r>
            <w:r>
              <w:rPr>
                <w:b/>
                <w:spacing w:val="-1"/>
                <w:w w:val="90"/>
                <w:sz w:val="28"/>
              </w:rPr>
              <w:t> </w:t>
            </w:r>
            <w:r>
              <w:rPr>
                <w:b/>
                <w:w w:val="90"/>
                <w:sz w:val="28"/>
              </w:rPr>
              <w:t>DỤC</w:t>
            </w:r>
            <w:r>
              <w:rPr>
                <w:b/>
                <w:spacing w:val="-2"/>
                <w:w w:val="90"/>
                <w:sz w:val="28"/>
              </w:rPr>
              <w:t> </w:t>
            </w:r>
            <w:r>
              <w:rPr>
                <w:b/>
                <w:w w:val="90"/>
                <w:sz w:val="28"/>
              </w:rPr>
              <w:t>VÀ</w:t>
            </w:r>
            <w:r>
              <w:rPr>
                <w:b/>
                <w:spacing w:val="-2"/>
                <w:w w:val="90"/>
                <w:sz w:val="28"/>
              </w:rPr>
              <w:t> </w:t>
            </w:r>
            <w:r>
              <w:rPr>
                <w:b/>
                <w:w w:val="90"/>
                <w:sz w:val="28"/>
              </w:rPr>
              <w:t>ĐÀO</w:t>
            </w:r>
            <w:r>
              <w:rPr>
                <w:b/>
                <w:spacing w:val="-1"/>
                <w:w w:val="90"/>
                <w:sz w:val="28"/>
              </w:rPr>
              <w:t> </w:t>
            </w:r>
            <w:r>
              <w:rPr>
                <w:b/>
                <w:w w:val="90"/>
                <w:sz w:val="28"/>
              </w:rPr>
              <w:t>TẠO</w:t>
            </w:r>
          </w:p>
        </w:tc>
        <w:tc>
          <w:tcPr>
            <w:tcW w:w="55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4" w:lineRule="exact"/>
              <w:ind w:left="221" w:right="182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CỘNG</w:t>
            </w:r>
            <w:r>
              <w:rPr>
                <w:b/>
                <w:spacing w:val="-4"/>
                <w:w w:val="95"/>
                <w:sz w:val="26"/>
              </w:rPr>
              <w:t> </w:t>
            </w:r>
            <w:r>
              <w:rPr>
                <w:b/>
                <w:w w:val="95"/>
                <w:sz w:val="26"/>
              </w:rPr>
              <w:t>HÒA</w:t>
            </w:r>
            <w:r>
              <w:rPr>
                <w:b/>
                <w:spacing w:val="-3"/>
                <w:w w:val="95"/>
                <w:sz w:val="26"/>
              </w:rPr>
              <w:t> </w:t>
            </w:r>
            <w:r>
              <w:rPr>
                <w:b/>
                <w:w w:val="95"/>
                <w:sz w:val="26"/>
              </w:rPr>
              <w:t>XÃ</w:t>
            </w:r>
            <w:r>
              <w:rPr>
                <w:b/>
                <w:spacing w:val="-1"/>
                <w:w w:val="95"/>
                <w:sz w:val="26"/>
              </w:rPr>
              <w:t> </w:t>
            </w:r>
            <w:r>
              <w:rPr>
                <w:b/>
                <w:w w:val="95"/>
                <w:sz w:val="26"/>
              </w:rPr>
              <w:t>HỘI</w:t>
            </w:r>
            <w:r>
              <w:rPr>
                <w:b/>
                <w:spacing w:val="-2"/>
                <w:w w:val="95"/>
                <w:sz w:val="26"/>
              </w:rPr>
              <w:t> </w:t>
            </w:r>
            <w:r>
              <w:rPr>
                <w:b/>
                <w:w w:val="95"/>
                <w:sz w:val="26"/>
              </w:rPr>
              <w:t>CHỦ</w:t>
            </w:r>
            <w:r>
              <w:rPr>
                <w:b/>
                <w:spacing w:val="-3"/>
                <w:w w:val="95"/>
                <w:sz w:val="26"/>
              </w:rPr>
              <w:t> </w:t>
            </w:r>
            <w:r>
              <w:rPr>
                <w:b/>
                <w:w w:val="95"/>
                <w:sz w:val="26"/>
              </w:rPr>
              <w:t>NGHĨA</w:t>
            </w:r>
            <w:r>
              <w:rPr>
                <w:b/>
                <w:spacing w:val="-3"/>
                <w:w w:val="95"/>
                <w:sz w:val="26"/>
              </w:rPr>
              <w:t> </w:t>
            </w:r>
            <w:r>
              <w:rPr>
                <w:b/>
                <w:w w:val="95"/>
                <w:sz w:val="26"/>
              </w:rPr>
              <w:t>VIỆT</w:t>
            </w:r>
            <w:r>
              <w:rPr>
                <w:b/>
                <w:spacing w:val="-2"/>
                <w:w w:val="95"/>
                <w:sz w:val="26"/>
              </w:rPr>
              <w:t> </w:t>
            </w:r>
            <w:r>
              <w:rPr>
                <w:b/>
                <w:w w:val="95"/>
                <w:sz w:val="26"/>
              </w:rPr>
              <w:t>NAM</w:t>
            </w:r>
          </w:p>
          <w:p>
            <w:pPr>
              <w:pStyle w:val="TableParagraph"/>
              <w:spacing w:line="322" w:lineRule="exact"/>
              <w:ind w:left="221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Độc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lập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Tự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do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Hạnh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phúc</w:t>
            </w:r>
          </w:p>
        </w:tc>
      </w:tr>
      <w:tr>
        <w:trPr>
          <w:trHeight w:val="550" w:hRule="atLeast"/>
        </w:trPr>
        <w:tc>
          <w:tcPr>
            <w:tcW w:w="43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left="867"/>
              <w:rPr>
                <w:sz w:val="28"/>
              </w:rPr>
            </w:pPr>
            <w:r>
              <w:rPr>
                <w:sz w:val="28"/>
              </w:rPr>
              <w:t>Số: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929/PGDĐT</w:t>
            </w:r>
          </w:p>
        </w:tc>
        <w:tc>
          <w:tcPr>
            <w:tcW w:w="55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 w:before="228"/>
              <w:ind w:left="421" w:right="18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Hà Đông,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ngày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27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tháng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9 năm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2022</w:t>
            </w:r>
          </w:p>
        </w:tc>
      </w:tr>
    </w:tbl>
    <w:p>
      <w:pPr>
        <w:pStyle w:val="BodyText"/>
        <w:spacing w:before="2"/>
        <w:ind w:left="0" w:firstLine="0"/>
        <w:jc w:val="left"/>
        <w:rPr>
          <w:sz w:val="18"/>
        </w:rPr>
      </w:pPr>
    </w:p>
    <w:p>
      <w:pPr>
        <w:pStyle w:val="Heading1"/>
        <w:spacing w:before="89"/>
        <w:ind w:left="764" w:right="765" w:firstLine="0"/>
        <w:jc w:val="center"/>
      </w:pPr>
      <w:r>
        <w:rPr/>
        <w:t>KẾ</w:t>
      </w:r>
      <w:r>
        <w:rPr>
          <w:spacing w:val="-1"/>
        </w:rPr>
        <w:t> </w:t>
      </w:r>
      <w:r>
        <w:rPr/>
        <w:t>HOẠCH</w:t>
      </w:r>
    </w:p>
    <w:p>
      <w:pPr>
        <w:spacing w:before="59"/>
        <w:ind w:left="1204" w:right="0" w:firstLine="0"/>
        <w:jc w:val="both"/>
        <w:rPr>
          <w:b/>
          <w:sz w:val="28"/>
        </w:rPr>
      </w:pPr>
      <w:r>
        <w:rPr>
          <w:b/>
          <w:sz w:val="28"/>
        </w:rPr>
        <w:t>Tổ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chức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Cuộc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thi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Thiết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kế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bài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giảng e-learning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năm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học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2022-2023</w:t>
      </w:r>
    </w:p>
    <w:p>
      <w:pPr>
        <w:pStyle w:val="BodyText"/>
        <w:spacing w:line="252" w:lineRule="auto" w:before="242"/>
        <w:ind w:right="548" w:firstLine="719"/>
      </w:pPr>
      <w:r>
        <w:rPr/>
        <w:t>Thực hiện nhiệm vụ năm học 2022-2023, Phòng GDĐT quận Hà Đông xây</w:t>
      </w:r>
      <w:r>
        <w:rPr>
          <w:spacing w:val="1"/>
        </w:rPr>
        <w:t> </w:t>
      </w:r>
      <w:r>
        <w:rPr/>
        <w:t>dựng kế hoạch tổ chức Cuộc thi "Thiết kế bài giảng e-learning ngành Giáo dục và</w:t>
      </w:r>
      <w:r>
        <w:rPr>
          <w:spacing w:val="1"/>
        </w:rPr>
        <w:t> </w:t>
      </w:r>
      <w:r>
        <w:rPr/>
        <w:t>Đào tạo quận Hà Đông năm</w:t>
      </w:r>
      <w:r>
        <w:rPr>
          <w:spacing w:val="-6"/>
        </w:rPr>
        <w:t> </w:t>
      </w:r>
      <w:r>
        <w:rPr/>
        <w:t>học 2022-2023",</w:t>
      </w:r>
      <w:r>
        <w:rPr>
          <w:spacing w:val="-2"/>
        </w:rPr>
        <w:t> </w:t>
      </w:r>
      <w:r>
        <w:rPr/>
        <w:t>nội dung</w:t>
      </w:r>
      <w:r>
        <w:rPr>
          <w:spacing w:val="1"/>
        </w:rPr>
        <w:t> </w:t>
      </w:r>
      <w:r>
        <w:rPr/>
        <w:t>cụ</w:t>
      </w:r>
      <w:r>
        <w:rPr>
          <w:spacing w:val="-4"/>
        </w:rPr>
        <w:t> </w:t>
      </w:r>
      <w:r>
        <w:rPr/>
        <w:t>thể</w:t>
      </w:r>
      <w:r>
        <w:rPr>
          <w:spacing w:val="-4"/>
        </w:rPr>
        <w:t> </w:t>
      </w:r>
      <w:r>
        <w:rPr/>
        <w:t>như</w:t>
      </w:r>
      <w:r>
        <w:rPr>
          <w:spacing w:val="-1"/>
        </w:rPr>
        <w:t> </w:t>
      </w:r>
      <w:r>
        <w:rPr/>
        <w:t>sau:</w:t>
      </w:r>
    </w:p>
    <w:p>
      <w:pPr>
        <w:pStyle w:val="Heading1"/>
        <w:numPr>
          <w:ilvl w:val="0"/>
          <w:numId w:val="1"/>
        </w:numPr>
        <w:tabs>
          <w:tab w:pos="1471" w:val="left" w:leader="none"/>
        </w:tabs>
        <w:spacing w:line="240" w:lineRule="auto" w:before="64" w:after="0"/>
        <w:ind w:left="1470" w:right="0" w:hanging="341"/>
        <w:jc w:val="both"/>
      </w:pPr>
      <w:r>
        <w:rPr/>
        <w:t>MỤC</w:t>
      </w:r>
      <w:r>
        <w:rPr>
          <w:spacing w:val="-2"/>
        </w:rPr>
        <w:t> </w:t>
      </w:r>
      <w:r>
        <w:rPr/>
        <w:t>ĐÍCH,</w:t>
      </w:r>
      <w:r>
        <w:rPr>
          <w:spacing w:val="-2"/>
        </w:rPr>
        <w:t> </w:t>
      </w:r>
      <w:r>
        <w:rPr/>
        <w:t>YÊU</w:t>
      </w:r>
      <w:r>
        <w:rPr>
          <w:spacing w:val="-2"/>
        </w:rPr>
        <w:t> </w:t>
      </w:r>
      <w:r>
        <w:rPr/>
        <w:t>CẦU:</w:t>
      </w:r>
    </w:p>
    <w:p>
      <w:pPr>
        <w:pStyle w:val="ListParagraph"/>
        <w:numPr>
          <w:ilvl w:val="1"/>
          <w:numId w:val="1"/>
        </w:numPr>
        <w:tabs>
          <w:tab w:pos="1414" w:val="left" w:leader="none"/>
        </w:tabs>
        <w:spacing w:line="252" w:lineRule="auto" w:before="72" w:after="0"/>
        <w:ind w:left="551" w:right="555" w:firstLine="578"/>
        <w:jc w:val="both"/>
        <w:rPr>
          <w:sz w:val="28"/>
        </w:rPr>
      </w:pPr>
      <w:r>
        <w:rPr>
          <w:sz w:val="28"/>
        </w:rPr>
        <w:t>Nhằm nâng cao kỹ năng ứng dụng công nghệ thông tin (CNTT) và chuyển</w:t>
      </w:r>
      <w:r>
        <w:rPr>
          <w:spacing w:val="-67"/>
          <w:sz w:val="28"/>
        </w:rPr>
        <w:t> </w:t>
      </w:r>
      <w:r>
        <w:rPr>
          <w:sz w:val="28"/>
        </w:rPr>
        <w:t>đổi số</w:t>
      </w:r>
      <w:r>
        <w:rPr>
          <w:spacing w:val="1"/>
          <w:sz w:val="28"/>
        </w:rPr>
        <w:t> </w:t>
      </w:r>
      <w:r>
        <w:rPr>
          <w:sz w:val="28"/>
        </w:rPr>
        <w:t>trong hoạt</w:t>
      </w:r>
      <w:r>
        <w:rPr>
          <w:spacing w:val="-2"/>
          <w:sz w:val="28"/>
        </w:rPr>
        <w:t> </w:t>
      </w:r>
      <w:r>
        <w:rPr>
          <w:sz w:val="28"/>
        </w:rPr>
        <w:t>động dạy,</w:t>
      </w:r>
      <w:r>
        <w:rPr>
          <w:spacing w:val="-1"/>
          <w:sz w:val="28"/>
        </w:rPr>
        <w:t> </w:t>
      </w:r>
      <w:r>
        <w:rPr>
          <w:sz w:val="28"/>
        </w:rPr>
        <w:t>học cho</w:t>
      </w:r>
      <w:r>
        <w:rPr>
          <w:spacing w:val="3"/>
          <w:sz w:val="28"/>
        </w:rPr>
        <w:t> </w:t>
      </w:r>
      <w:r>
        <w:rPr>
          <w:sz w:val="28"/>
        </w:rPr>
        <w:t>giáo</w:t>
      </w:r>
      <w:r>
        <w:rPr>
          <w:spacing w:val="1"/>
          <w:sz w:val="28"/>
        </w:rPr>
        <w:t> </w:t>
      </w:r>
      <w:r>
        <w:rPr>
          <w:sz w:val="28"/>
        </w:rPr>
        <w:t>viên</w:t>
      </w:r>
      <w:r>
        <w:rPr>
          <w:spacing w:val="-2"/>
          <w:sz w:val="28"/>
        </w:rPr>
        <w:t> </w:t>
      </w:r>
      <w:r>
        <w:rPr>
          <w:sz w:val="28"/>
        </w:rPr>
        <w:t>và</w:t>
      </w:r>
      <w:r>
        <w:rPr>
          <w:spacing w:val="-3"/>
          <w:sz w:val="28"/>
        </w:rPr>
        <w:t> </w:t>
      </w:r>
      <w:r>
        <w:rPr>
          <w:sz w:val="28"/>
        </w:rPr>
        <w:t>học sinh.</w:t>
      </w:r>
    </w:p>
    <w:p>
      <w:pPr>
        <w:pStyle w:val="ListParagraph"/>
        <w:numPr>
          <w:ilvl w:val="1"/>
          <w:numId w:val="1"/>
        </w:numPr>
        <w:tabs>
          <w:tab w:pos="1426" w:val="left" w:leader="none"/>
        </w:tabs>
        <w:spacing w:line="252" w:lineRule="auto" w:before="61" w:after="0"/>
        <w:ind w:left="551" w:right="548" w:firstLine="578"/>
        <w:jc w:val="both"/>
        <w:rPr>
          <w:sz w:val="28"/>
        </w:rPr>
      </w:pPr>
      <w:r>
        <w:rPr>
          <w:sz w:val="28"/>
        </w:rPr>
        <w:t>Xây dựng chính quyền điện tử, mô hình giáo dục điện tử (giáo dục thông</w:t>
      </w:r>
      <w:r>
        <w:rPr>
          <w:spacing w:val="1"/>
          <w:sz w:val="28"/>
        </w:rPr>
        <w:t> </w:t>
      </w:r>
      <w:r>
        <w:rPr>
          <w:sz w:val="28"/>
        </w:rPr>
        <w:t>minh), tài nguyên giáo dục mở; Xây dựng kho học liệu số ngành Giáo dục có chất</w:t>
      </w:r>
      <w:r>
        <w:rPr>
          <w:spacing w:val="-67"/>
          <w:sz w:val="28"/>
        </w:rPr>
        <w:t> </w:t>
      </w:r>
      <w:r>
        <w:rPr>
          <w:sz w:val="28"/>
        </w:rPr>
        <w:t>lượng phục vụ đổi mới nội dung, phương pháp dạy - học, kiểm tra, đánh giá góp</w:t>
      </w:r>
      <w:r>
        <w:rPr>
          <w:spacing w:val="1"/>
          <w:sz w:val="28"/>
        </w:rPr>
        <w:t> </w:t>
      </w:r>
      <w:r>
        <w:rPr>
          <w:sz w:val="28"/>
        </w:rPr>
        <w:t>phần</w:t>
      </w:r>
      <w:r>
        <w:rPr>
          <w:spacing w:val="39"/>
          <w:sz w:val="28"/>
        </w:rPr>
        <w:t> </w:t>
      </w:r>
      <w:r>
        <w:rPr>
          <w:sz w:val="28"/>
        </w:rPr>
        <w:t>nâng</w:t>
      </w:r>
      <w:r>
        <w:rPr>
          <w:spacing w:val="38"/>
          <w:sz w:val="28"/>
        </w:rPr>
        <w:t> </w:t>
      </w:r>
      <w:r>
        <w:rPr>
          <w:sz w:val="28"/>
        </w:rPr>
        <w:t>cao</w:t>
      </w:r>
      <w:r>
        <w:rPr>
          <w:spacing w:val="39"/>
          <w:sz w:val="28"/>
        </w:rPr>
        <w:t> </w:t>
      </w:r>
      <w:r>
        <w:rPr>
          <w:sz w:val="28"/>
        </w:rPr>
        <w:t>chất</w:t>
      </w:r>
      <w:r>
        <w:rPr>
          <w:spacing w:val="38"/>
          <w:sz w:val="28"/>
        </w:rPr>
        <w:t> </w:t>
      </w:r>
      <w:r>
        <w:rPr>
          <w:sz w:val="28"/>
        </w:rPr>
        <w:t>lượng</w:t>
      </w:r>
      <w:r>
        <w:rPr>
          <w:spacing w:val="39"/>
          <w:sz w:val="28"/>
        </w:rPr>
        <w:t> </w:t>
      </w:r>
      <w:r>
        <w:rPr>
          <w:sz w:val="28"/>
        </w:rPr>
        <w:t>giáo</w:t>
      </w:r>
      <w:r>
        <w:rPr>
          <w:spacing w:val="38"/>
          <w:sz w:val="28"/>
        </w:rPr>
        <w:t> </w:t>
      </w:r>
      <w:r>
        <w:rPr>
          <w:sz w:val="28"/>
        </w:rPr>
        <w:t>dục;</w:t>
      </w:r>
      <w:r>
        <w:rPr>
          <w:spacing w:val="38"/>
          <w:sz w:val="28"/>
        </w:rPr>
        <w:t> </w:t>
      </w:r>
      <w:r>
        <w:rPr>
          <w:sz w:val="28"/>
        </w:rPr>
        <w:t>xây</w:t>
      </w:r>
      <w:r>
        <w:rPr>
          <w:spacing w:val="38"/>
          <w:sz w:val="28"/>
        </w:rPr>
        <w:t> </w:t>
      </w:r>
      <w:r>
        <w:rPr>
          <w:sz w:val="28"/>
        </w:rPr>
        <w:t>dựng</w:t>
      </w:r>
      <w:r>
        <w:rPr>
          <w:spacing w:val="38"/>
          <w:sz w:val="28"/>
        </w:rPr>
        <w:t> </w:t>
      </w:r>
      <w:r>
        <w:rPr>
          <w:sz w:val="28"/>
        </w:rPr>
        <w:t>môi</w:t>
      </w:r>
      <w:r>
        <w:rPr>
          <w:spacing w:val="39"/>
          <w:sz w:val="28"/>
        </w:rPr>
        <w:t> </w:t>
      </w:r>
      <w:r>
        <w:rPr>
          <w:sz w:val="28"/>
        </w:rPr>
        <w:t>trường</w:t>
      </w:r>
      <w:r>
        <w:rPr>
          <w:spacing w:val="38"/>
          <w:sz w:val="28"/>
        </w:rPr>
        <w:t> </w:t>
      </w:r>
      <w:r>
        <w:rPr>
          <w:sz w:val="28"/>
        </w:rPr>
        <w:t>học</w:t>
      </w:r>
      <w:r>
        <w:rPr>
          <w:spacing w:val="39"/>
          <w:sz w:val="28"/>
        </w:rPr>
        <w:t> </w:t>
      </w:r>
      <w:r>
        <w:rPr>
          <w:sz w:val="28"/>
        </w:rPr>
        <w:t>tập</w:t>
      </w:r>
      <w:r>
        <w:rPr>
          <w:spacing w:val="38"/>
          <w:sz w:val="28"/>
        </w:rPr>
        <w:t> </w:t>
      </w:r>
      <w:r>
        <w:rPr>
          <w:sz w:val="28"/>
        </w:rPr>
        <w:t>suốt</w:t>
      </w:r>
      <w:r>
        <w:rPr>
          <w:spacing w:val="39"/>
          <w:sz w:val="28"/>
        </w:rPr>
        <w:t> </w:t>
      </w:r>
      <w:r>
        <w:rPr>
          <w:sz w:val="28"/>
        </w:rPr>
        <w:t>đời</w:t>
      </w:r>
      <w:r>
        <w:rPr>
          <w:spacing w:val="38"/>
          <w:sz w:val="28"/>
        </w:rPr>
        <w:t> </w:t>
      </w:r>
      <w:r>
        <w:rPr>
          <w:sz w:val="28"/>
        </w:rPr>
        <w:t>và</w:t>
      </w:r>
      <w:r>
        <w:rPr>
          <w:spacing w:val="-68"/>
          <w:sz w:val="28"/>
        </w:rPr>
        <w:t> </w:t>
      </w:r>
      <w:r>
        <w:rPr>
          <w:sz w:val="28"/>
        </w:rPr>
        <w:t>mang lại</w:t>
      </w:r>
      <w:r>
        <w:rPr>
          <w:spacing w:val="1"/>
          <w:sz w:val="28"/>
        </w:rPr>
        <w:t> </w:t>
      </w:r>
      <w:r>
        <w:rPr>
          <w:sz w:val="28"/>
        </w:rPr>
        <w:t>sự</w:t>
      </w:r>
      <w:r>
        <w:rPr>
          <w:spacing w:val="-2"/>
          <w:sz w:val="28"/>
        </w:rPr>
        <w:t> </w:t>
      </w:r>
      <w:r>
        <w:rPr>
          <w:sz w:val="28"/>
        </w:rPr>
        <w:t>công</w:t>
      </w:r>
      <w:r>
        <w:rPr>
          <w:spacing w:val="-3"/>
          <w:sz w:val="28"/>
        </w:rPr>
        <w:t> </w:t>
      </w:r>
      <w:r>
        <w:rPr>
          <w:sz w:val="28"/>
        </w:rPr>
        <w:t>bằng</w:t>
      </w:r>
      <w:r>
        <w:rPr>
          <w:spacing w:val="1"/>
          <w:sz w:val="28"/>
        </w:rPr>
        <w:t> </w:t>
      </w:r>
      <w:r>
        <w:rPr>
          <w:sz w:val="28"/>
        </w:rPr>
        <w:t>trong</w:t>
      </w:r>
      <w:r>
        <w:rPr>
          <w:spacing w:val="-4"/>
          <w:sz w:val="28"/>
        </w:rPr>
        <w:t> </w:t>
      </w:r>
      <w:r>
        <w:rPr>
          <w:sz w:val="28"/>
        </w:rPr>
        <w:t>tiếp</w:t>
      </w:r>
      <w:r>
        <w:rPr>
          <w:spacing w:val="1"/>
          <w:sz w:val="28"/>
        </w:rPr>
        <w:t> </w:t>
      </w:r>
      <w:r>
        <w:rPr>
          <w:sz w:val="28"/>
        </w:rPr>
        <w:t>cận</w:t>
      </w:r>
      <w:r>
        <w:rPr>
          <w:spacing w:val="1"/>
          <w:sz w:val="28"/>
        </w:rPr>
        <w:t> </w:t>
      </w:r>
      <w:r>
        <w:rPr>
          <w:sz w:val="28"/>
        </w:rPr>
        <w:t>giáo</w:t>
      </w:r>
      <w:r>
        <w:rPr>
          <w:spacing w:val="-3"/>
          <w:sz w:val="28"/>
        </w:rPr>
        <w:t> </w:t>
      </w:r>
      <w:r>
        <w:rPr>
          <w:sz w:val="28"/>
        </w:rPr>
        <w:t>dục.</w:t>
      </w:r>
    </w:p>
    <w:p>
      <w:pPr>
        <w:pStyle w:val="ListParagraph"/>
        <w:numPr>
          <w:ilvl w:val="1"/>
          <w:numId w:val="1"/>
        </w:numPr>
        <w:tabs>
          <w:tab w:pos="1440" w:val="left" w:leader="none"/>
        </w:tabs>
        <w:spacing w:line="252" w:lineRule="auto" w:before="59" w:after="0"/>
        <w:ind w:left="551" w:right="546" w:firstLine="578"/>
        <w:jc w:val="both"/>
        <w:rPr>
          <w:sz w:val="28"/>
        </w:rPr>
      </w:pPr>
      <w:r>
        <w:rPr>
          <w:sz w:val="28"/>
        </w:rPr>
        <w:t>Tập trung xây dựng khai thác sử dụng có hiệu quả</w:t>
      </w:r>
      <w:r>
        <w:rPr>
          <w:spacing w:val="70"/>
          <w:sz w:val="28"/>
        </w:rPr>
        <w:t> </w:t>
      </w:r>
      <w:r>
        <w:rPr>
          <w:sz w:val="28"/>
        </w:rPr>
        <w:t>kho học liệu điện tử</w:t>
      </w:r>
      <w:r>
        <w:rPr>
          <w:spacing w:val="1"/>
          <w:sz w:val="28"/>
        </w:rPr>
        <w:t> </w:t>
      </w:r>
      <w:r>
        <w:rPr>
          <w:sz w:val="28"/>
        </w:rPr>
        <w:t>của ngành GDĐT Hà Đông tại địa chỉ</w:t>
      </w:r>
      <w:r>
        <w:rPr>
          <w:color w:val="0000FF"/>
          <w:sz w:val="28"/>
        </w:rPr>
        <w:t> </w:t>
      </w:r>
      <w:hyperlink r:id="rId5">
        <w:r>
          <w:rPr>
            <w:color w:val="0000FF"/>
            <w:sz w:val="28"/>
            <w:u w:val="single" w:color="0000FF"/>
          </w:rPr>
          <w:t>https://pgdhadong.edu.vn/</w:t>
        </w:r>
        <w:r>
          <w:rPr>
            <w:color w:val="0000FF"/>
            <w:sz w:val="28"/>
          </w:rPr>
          <w:t> </w:t>
        </w:r>
      </w:hyperlink>
      <w:r>
        <w:rPr>
          <w:sz w:val="28"/>
        </w:rPr>
        <w:t>phục vụ nhu cầu</w:t>
      </w:r>
      <w:r>
        <w:rPr>
          <w:spacing w:val="1"/>
          <w:sz w:val="28"/>
        </w:rPr>
        <w:t> </w:t>
      </w:r>
      <w:r>
        <w:rPr>
          <w:sz w:val="28"/>
        </w:rPr>
        <w:t>tự học của người học có thể học tập, ôn luyện mọi nơi, mọi lúc và đổi mới, sáng</w:t>
      </w:r>
      <w:r>
        <w:rPr>
          <w:spacing w:val="1"/>
          <w:sz w:val="28"/>
        </w:rPr>
        <w:t> </w:t>
      </w:r>
      <w:r>
        <w:rPr>
          <w:sz w:val="28"/>
        </w:rPr>
        <w:t>tạo</w:t>
      </w:r>
      <w:r>
        <w:rPr>
          <w:spacing w:val="-3"/>
          <w:sz w:val="28"/>
        </w:rPr>
        <w:t> </w:t>
      </w:r>
      <w:r>
        <w:rPr>
          <w:sz w:val="28"/>
        </w:rPr>
        <w:t>trong</w:t>
      </w:r>
      <w:r>
        <w:rPr>
          <w:spacing w:val="1"/>
          <w:sz w:val="28"/>
        </w:rPr>
        <w:t> </w:t>
      </w:r>
      <w:r>
        <w:rPr>
          <w:sz w:val="28"/>
        </w:rPr>
        <w:t>hoạt</w:t>
      </w:r>
      <w:r>
        <w:rPr>
          <w:spacing w:val="1"/>
          <w:sz w:val="28"/>
        </w:rPr>
        <w:t> </w:t>
      </w:r>
      <w:r>
        <w:rPr>
          <w:sz w:val="28"/>
        </w:rPr>
        <w:t>động</w:t>
      </w:r>
      <w:r>
        <w:rPr>
          <w:spacing w:val="-3"/>
          <w:sz w:val="28"/>
        </w:rPr>
        <w:t> </w:t>
      </w:r>
      <w:r>
        <w:rPr>
          <w:sz w:val="28"/>
        </w:rPr>
        <w:t>dạy,</w:t>
      </w:r>
      <w:r>
        <w:rPr>
          <w:spacing w:val="-1"/>
          <w:sz w:val="28"/>
        </w:rPr>
        <w:t> </w:t>
      </w:r>
      <w:r>
        <w:rPr>
          <w:sz w:val="28"/>
        </w:rPr>
        <w:t>học.</w:t>
      </w:r>
    </w:p>
    <w:p>
      <w:pPr>
        <w:pStyle w:val="ListParagraph"/>
        <w:numPr>
          <w:ilvl w:val="0"/>
          <w:numId w:val="2"/>
        </w:numPr>
        <w:tabs>
          <w:tab w:pos="1416" w:val="left" w:leader="none"/>
        </w:tabs>
        <w:spacing w:line="252" w:lineRule="auto" w:before="62" w:after="0"/>
        <w:ind w:left="551" w:right="548" w:firstLine="578"/>
        <w:jc w:val="both"/>
        <w:rPr>
          <w:sz w:val="28"/>
        </w:rPr>
      </w:pPr>
      <w:r>
        <w:rPr>
          <w:sz w:val="28"/>
        </w:rPr>
        <w:t>Tôn vinh trí tuệ, đóng góp của các cán bộ, giáo viên các trường Mầm non,</w:t>
      </w:r>
      <w:r>
        <w:rPr>
          <w:spacing w:val="1"/>
          <w:sz w:val="28"/>
        </w:rPr>
        <w:t> </w:t>
      </w:r>
      <w:r>
        <w:rPr>
          <w:sz w:val="28"/>
        </w:rPr>
        <w:t>Tiểu</w:t>
      </w:r>
      <w:r>
        <w:rPr>
          <w:spacing w:val="-2"/>
          <w:sz w:val="28"/>
        </w:rPr>
        <w:t> </w:t>
      </w:r>
      <w:r>
        <w:rPr>
          <w:sz w:val="28"/>
        </w:rPr>
        <w:t>học,</w:t>
      </w:r>
      <w:r>
        <w:rPr>
          <w:spacing w:val="-2"/>
          <w:sz w:val="28"/>
        </w:rPr>
        <w:t> </w:t>
      </w:r>
      <w:r>
        <w:rPr>
          <w:sz w:val="28"/>
        </w:rPr>
        <w:t>Trung</w:t>
      </w:r>
      <w:r>
        <w:rPr>
          <w:spacing w:val="-3"/>
          <w:sz w:val="28"/>
        </w:rPr>
        <w:t> </w:t>
      </w:r>
      <w:r>
        <w:rPr>
          <w:sz w:val="28"/>
        </w:rPr>
        <w:t>học</w:t>
      </w:r>
      <w:r>
        <w:rPr>
          <w:spacing w:val="-3"/>
          <w:sz w:val="28"/>
        </w:rPr>
        <w:t> </w:t>
      </w:r>
      <w:r>
        <w:rPr>
          <w:sz w:val="28"/>
        </w:rPr>
        <w:t>cơ sở</w:t>
      </w:r>
      <w:r>
        <w:rPr>
          <w:spacing w:val="-1"/>
          <w:sz w:val="28"/>
        </w:rPr>
        <w:t> </w:t>
      </w:r>
      <w:r>
        <w:rPr>
          <w:sz w:val="28"/>
        </w:rPr>
        <w:t>tham</w:t>
      </w:r>
      <w:r>
        <w:rPr>
          <w:spacing w:val="-5"/>
          <w:sz w:val="28"/>
        </w:rPr>
        <w:t> </w:t>
      </w:r>
      <w:r>
        <w:rPr>
          <w:sz w:val="28"/>
        </w:rPr>
        <w:t>gia cuộc thi.</w:t>
      </w:r>
    </w:p>
    <w:p>
      <w:pPr>
        <w:pStyle w:val="ListParagraph"/>
        <w:numPr>
          <w:ilvl w:val="0"/>
          <w:numId w:val="2"/>
        </w:numPr>
        <w:tabs>
          <w:tab w:pos="1425" w:val="left" w:leader="none"/>
        </w:tabs>
        <w:spacing w:line="249" w:lineRule="auto" w:before="60" w:after="0"/>
        <w:ind w:left="551" w:right="546" w:firstLine="578"/>
        <w:jc w:val="both"/>
        <w:rPr>
          <w:i/>
          <w:sz w:val="28"/>
        </w:rPr>
      </w:pPr>
      <w:r>
        <w:rPr>
          <w:sz w:val="28"/>
        </w:rPr>
        <w:t>Tham gia Cuộc thi thiết kế bài giảng điện tử cấp Thành phố và cấp Quốc</w:t>
      </w:r>
      <w:r>
        <w:rPr>
          <w:spacing w:val="1"/>
          <w:sz w:val="28"/>
        </w:rPr>
        <w:t> </w:t>
      </w:r>
      <w:r>
        <w:rPr>
          <w:sz w:val="28"/>
        </w:rPr>
        <w:t>gia</w:t>
      </w:r>
      <w:r>
        <w:rPr>
          <w:spacing w:val="-4"/>
          <w:sz w:val="28"/>
        </w:rPr>
        <w:t> </w:t>
      </w:r>
      <w:r>
        <w:rPr>
          <w:sz w:val="28"/>
        </w:rPr>
        <w:t>do</w:t>
      </w:r>
      <w:r>
        <w:rPr>
          <w:spacing w:val="1"/>
          <w:sz w:val="28"/>
        </w:rPr>
        <w:t> </w:t>
      </w:r>
      <w:r>
        <w:rPr>
          <w:sz w:val="28"/>
        </w:rPr>
        <w:t>Bộ GDĐT</w:t>
      </w:r>
      <w:r>
        <w:rPr>
          <w:spacing w:val="-1"/>
          <w:sz w:val="28"/>
        </w:rPr>
        <w:t> </w:t>
      </w:r>
      <w:r>
        <w:rPr>
          <w:sz w:val="28"/>
        </w:rPr>
        <w:t>tổ</w:t>
      </w:r>
      <w:r>
        <w:rPr>
          <w:spacing w:val="1"/>
          <w:sz w:val="28"/>
        </w:rPr>
        <w:t> </w:t>
      </w:r>
      <w:r>
        <w:rPr>
          <w:sz w:val="28"/>
        </w:rPr>
        <w:t>chức</w:t>
      </w:r>
      <w:r>
        <w:rPr>
          <w:spacing w:val="1"/>
          <w:sz w:val="28"/>
        </w:rPr>
        <w:t> </w:t>
      </w:r>
      <w:r>
        <w:rPr>
          <w:i/>
          <w:sz w:val="28"/>
        </w:rPr>
        <w:t>(nếu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có).</w:t>
      </w:r>
    </w:p>
    <w:p>
      <w:pPr>
        <w:pStyle w:val="ListParagraph"/>
        <w:numPr>
          <w:ilvl w:val="0"/>
          <w:numId w:val="2"/>
        </w:numPr>
        <w:tabs>
          <w:tab w:pos="1411" w:val="left" w:leader="none"/>
        </w:tabs>
        <w:spacing w:line="252" w:lineRule="auto" w:before="65" w:after="0"/>
        <w:ind w:left="551" w:right="550" w:firstLine="578"/>
        <w:jc w:val="both"/>
        <w:rPr>
          <w:sz w:val="28"/>
        </w:rPr>
      </w:pPr>
      <w:r>
        <w:rPr>
          <w:sz w:val="28"/>
        </w:rPr>
        <w:t>Yêu cầu tất cả các đơn vị, trường học, cán bộ quản lý, giáo viên, nhân viên</w:t>
      </w:r>
      <w:r>
        <w:rPr>
          <w:spacing w:val="-67"/>
          <w:sz w:val="28"/>
        </w:rPr>
        <w:t> </w:t>
      </w:r>
      <w:r>
        <w:rPr>
          <w:sz w:val="28"/>
        </w:rPr>
        <w:t>hưởng ứng, tham gia cuộc thi, tạo nên phong trào thi đua ứng dụng CNTT hiệu</w:t>
      </w:r>
      <w:r>
        <w:rPr>
          <w:spacing w:val="1"/>
          <w:sz w:val="28"/>
        </w:rPr>
        <w:t> </w:t>
      </w:r>
      <w:r>
        <w:rPr>
          <w:sz w:val="28"/>
        </w:rPr>
        <w:t>quả</w:t>
      </w:r>
      <w:r>
        <w:rPr>
          <w:spacing w:val="-1"/>
          <w:sz w:val="28"/>
        </w:rPr>
        <w:t> </w:t>
      </w:r>
      <w:r>
        <w:rPr>
          <w:sz w:val="28"/>
        </w:rPr>
        <w:t>trong</w:t>
      </w:r>
      <w:r>
        <w:rPr>
          <w:spacing w:val="1"/>
          <w:sz w:val="28"/>
        </w:rPr>
        <w:t> </w:t>
      </w:r>
      <w:r>
        <w:rPr>
          <w:sz w:val="28"/>
        </w:rPr>
        <w:t>các hoạt</w:t>
      </w:r>
      <w:r>
        <w:rPr>
          <w:spacing w:val="1"/>
          <w:sz w:val="28"/>
        </w:rPr>
        <w:t> </w:t>
      </w:r>
      <w:r>
        <w:rPr>
          <w:sz w:val="28"/>
        </w:rPr>
        <w:t>động</w:t>
      </w:r>
      <w:r>
        <w:rPr>
          <w:spacing w:val="2"/>
          <w:sz w:val="28"/>
        </w:rPr>
        <w:t> </w:t>
      </w:r>
      <w:r>
        <w:rPr>
          <w:sz w:val="28"/>
        </w:rPr>
        <w:t>Giáo</w:t>
      </w:r>
      <w:r>
        <w:rPr>
          <w:spacing w:val="-2"/>
          <w:sz w:val="28"/>
        </w:rPr>
        <w:t> </w:t>
      </w:r>
      <w:r>
        <w:rPr>
          <w:sz w:val="28"/>
        </w:rPr>
        <w:t>dục và Đào tạo.</w:t>
      </w:r>
    </w:p>
    <w:p>
      <w:pPr>
        <w:pStyle w:val="Heading1"/>
        <w:numPr>
          <w:ilvl w:val="0"/>
          <w:numId w:val="1"/>
        </w:numPr>
        <w:tabs>
          <w:tab w:pos="1457" w:val="left" w:leader="none"/>
        </w:tabs>
        <w:spacing w:line="240" w:lineRule="auto" w:before="126" w:after="0"/>
        <w:ind w:left="1456" w:right="0" w:hanging="327"/>
        <w:jc w:val="both"/>
      </w:pPr>
      <w:r>
        <w:rPr/>
        <w:t>NỘI DUNG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ĐỐI</w:t>
      </w:r>
      <w:r>
        <w:rPr>
          <w:spacing w:val="1"/>
        </w:rPr>
        <w:t> </w:t>
      </w:r>
      <w:r>
        <w:rPr/>
        <w:t>TƯỢNG</w:t>
      </w:r>
      <w:r>
        <w:rPr>
          <w:spacing w:val="-1"/>
        </w:rPr>
        <w:t> </w:t>
      </w:r>
      <w:r>
        <w:rPr/>
        <w:t>THAM</w:t>
      </w:r>
      <w:r>
        <w:rPr>
          <w:spacing w:val="-2"/>
        </w:rPr>
        <w:t> </w:t>
      </w:r>
      <w:r>
        <w:rPr/>
        <w:t>GIA</w:t>
      </w:r>
      <w:r>
        <w:rPr>
          <w:spacing w:val="-2"/>
        </w:rPr>
        <w:t> </w:t>
      </w:r>
      <w:r>
        <w:rPr/>
        <w:t>DỰ</w:t>
      </w:r>
      <w:r>
        <w:rPr>
          <w:spacing w:val="-1"/>
        </w:rPr>
        <w:t> </w:t>
      </w:r>
      <w:r>
        <w:rPr/>
        <w:t>THI</w:t>
      </w:r>
    </w:p>
    <w:p>
      <w:pPr>
        <w:pStyle w:val="ListParagraph"/>
        <w:numPr>
          <w:ilvl w:val="1"/>
          <w:numId w:val="1"/>
        </w:numPr>
        <w:tabs>
          <w:tab w:pos="1421" w:val="left" w:leader="none"/>
        </w:tabs>
        <w:spacing w:line="252" w:lineRule="auto" w:before="71" w:after="0"/>
        <w:ind w:left="551" w:right="550" w:firstLine="578"/>
        <w:jc w:val="both"/>
        <w:rPr>
          <w:sz w:val="28"/>
        </w:rPr>
      </w:pPr>
      <w:r>
        <w:rPr>
          <w:b/>
          <w:sz w:val="28"/>
        </w:rPr>
        <w:t>Sản phẩm dự thi là bài giảng elearning</w:t>
      </w:r>
      <w:r>
        <w:rPr>
          <w:sz w:val="28"/>
        </w:rPr>
        <w:t>: được tác giả tạo ra từ các phần</w:t>
      </w:r>
      <w:r>
        <w:rPr>
          <w:spacing w:val="1"/>
          <w:sz w:val="28"/>
        </w:rPr>
        <w:t> </w:t>
      </w:r>
      <w:r>
        <w:rPr>
          <w:sz w:val="28"/>
        </w:rPr>
        <w:t>mềm thiết kế bài giảng e-learning (</w:t>
      </w:r>
      <w:r>
        <w:rPr>
          <w:i/>
          <w:sz w:val="28"/>
        </w:rPr>
        <w:t>tham khảo danh sách một số phần mềm có thể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sử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dụng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trong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Phụ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lục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kèm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theo</w:t>
      </w:r>
      <w:r>
        <w:rPr>
          <w:sz w:val="28"/>
        </w:rPr>
        <w:t>)</w:t>
      </w:r>
    </w:p>
    <w:p>
      <w:pPr>
        <w:pStyle w:val="Heading1"/>
        <w:numPr>
          <w:ilvl w:val="1"/>
          <w:numId w:val="1"/>
        </w:numPr>
        <w:tabs>
          <w:tab w:pos="1411" w:val="left" w:leader="none"/>
        </w:tabs>
        <w:spacing w:line="240" w:lineRule="auto" w:before="64" w:after="0"/>
        <w:ind w:left="1410" w:right="0" w:hanging="281"/>
        <w:jc w:val="both"/>
      </w:pPr>
      <w:r>
        <w:rPr/>
        <w:t>Đối tượng tham</w:t>
      </w:r>
      <w:r>
        <w:rPr>
          <w:spacing w:val="-5"/>
        </w:rPr>
        <w:t> </w:t>
      </w:r>
      <w:r>
        <w:rPr/>
        <w:t>gia dự</w:t>
      </w:r>
      <w:r>
        <w:rPr>
          <w:spacing w:val="-2"/>
        </w:rPr>
        <w:t> </w:t>
      </w:r>
      <w:r>
        <w:rPr/>
        <w:t>thi</w:t>
      </w:r>
    </w:p>
    <w:p>
      <w:pPr>
        <w:spacing w:line="252" w:lineRule="auto" w:before="72"/>
        <w:ind w:left="551" w:right="547" w:firstLine="578"/>
        <w:jc w:val="both"/>
        <w:rPr>
          <w:i/>
          <w:sz w:val="28"/>
        </w:rPr>
      </w:pPr>
      <w:r>
        <w:rPr>
          <w:sz w:val="28"/>
        </w:rPr>
        <w:t>Cán bộ quản lý, giáo viên đang công tác tại các trường Mầm non, Tiểu học,</w:t>
      </w:r>
      <w:r>
        <w:rPr>
          <w:spacing w:val="1"/>
          <w:sz w:val="28"/>
        </w:rPr>
        <w:t> </w:t>
      </w:r>
      <w:r>
        <w:rPr>
          <w:sz w:val="28"/>
        </w:rPr>
        <w:t>THCS</w:t>
      </w:r>
      <w:r>
        <w:rPr>
          <w:spacing w:val="-2"/>
          <w:sz w:val="28"/>
        </w:rPr>
        <w:t> </w:t>
      </w:r>
      <w:r>
        <w:rPr>
          <w:sz w:val="28"/>
        </w:rPr>
        <w:t>trên</w:t>
      </w:r>
      <w:r>
        <w:rPr>
          <w:spacing w:val="-3"/>
          <w:sz w:val="28"/>
        </w:rPr>
        <w:t> </w:t>
      </w:r>
      <w:r>
        <w:rPr>
          <w:sz w:val="28"/>
        </w:rPr>
        <w:t>địa</w:t>
      </w:r>
      <w:r>
        <w:rPr>
          <w:spacing w:val="-4"/>
          <w:sz w:val="28"/>
        </w:rPr>
        <w:t> </w:t>
      </w:r>
      <w:r>
        <w:rPr>
          <w:sz w:val="28"/>
        </w:rPr>
        <w:t>bàn quận Hà</w:t>
      </w:r>
      <w:r>
        <w:rPr>
          <w:spacing w:val="-1"/>
          <w:sz w:val="28"/>
        </w:rPr>
        <w:t> </w:t>
      </w:r>
      <w:r>
        <w:rPr>
          <w:sz w:val="28"/>
        </w:rPr>
        <w:t>Đông (</w:t>
      </w:r>
      <w:r>
        <w:rPr>
          <w:i/>
          <w:sz w:val="28"/>
        </w:rPr>
        <w:t>gọi chung là Tác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giả của sản phẩm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dự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thi)</w:t>
      </w:r>
    </w:p>
    <w:p>
      <w:pPr>
        <w:pStyle w:val="Heading1"/>
        <w:spacing w:before="66"/>
        <w:ind w:left="1130" w:firstLine="0"/>
      </w:pPr>
      <w:r>
        <w:rPr/>
        <w:t>3</w:t>
      </w:r>
      <w:r>
        <w:rPr>
          <w:spacing w:val="-1"/>
        </w:rPr>
        <w:t> </w:t>
      </w:r>
      <w:r>
        <w:rPr/>
        <w:t>Số</w:t>
      </w:r>
      <w:r>
        <w:rPr>
          <w:spacing w:val="-4"/>
        </w:rPr>
        <w:t> </w:t>
      </w:r>
      <w:r>
        <w:rPr/>
        <w:t>lượng sản phẩm</w:t>
      </w:r>
      <w:r>
        <w:rPr>
          <w:spacing w:val="-5"/>
        </w:rPr>
        <w:t> </w:t>
      </w:r>
      <w:r>
        <w:rPr/>
        <w:t>bài giảng</w:t>
      </w:r>
      <w:r>
        <w:rPr>
          <w:spacing w:val="1"/>
        </w:rPr>
        <w:t> </w:t>
      </w:r>
      <w:r>
        <w:rPr/>
        <w:t>dự</w:t>
      </w:r>
      <w:r>
        <w:rPr>
          <w:spacing w:val="-2"/>
        </w:rPr>
        <w:t> </w:t>
      </w:r>
      <w:r>
        <w:rPr/>
        <w:t>thi:</w:t>
      </w:r>
    </w:p>
    <w:p>
      <w:pPr>
        <w:pStyle w:val="ListParagraph"/>
        <w:numPr>
          <w:ilvl w:val="0"/>
          <w:numId w:val="3"/>
        </w:numPr>
        <w:tabs>
          <w:tab w:pos="1282" w:val="left" w:leader="none"/>
        </w:tabs>
        <w:spacing w:line="240" w:lineRule="auto" w:before="71" w:after="0"/>
        <w:ind w:left="1281" w:right="0" w:hanging="164"/>
        <w:jc w:val="both"/>
        <w:rPr>
          <w:sz w:val="28"/>
        </w:rPr>
      </w:pPr>
      <w:r>
        <w:rPr>
          <w:sz w:val="28"/>
        </w:rPr>
        <w:t>Mỗi</w:t>
      </w:r>
      <w:r>
        <w:rPr>
          <w:spacing w:val="-4"/>
          <w:sz w:val="28"/>
        </w:rPr>
        <w:t> </w:t>
      </w:r>
      <w:r>
        <w:rPr>
          <w:sz w:val="28"/>
        </w:rPr>
        <w:t>trường Tiểu</w:t>
      </w:r>
      <w:r>
        <w:rPr>
          <w:spacing w:val="-3"/>
          <w:sz w:val="28"/>
        </w:rPr>
        <w:t> </w:t>
      </w:r>
      <w:r>
        <w:rPr>
          <w:sz w:val="28"/>
        </w:rPr>
        <w:t>học</w:t>
      </w:r>
      <w:r>
        <w:rPr>
          <w:spacing w:val="-2"/>
          <w:sz w:val="28"/>
        </w:rPr>
        <w:t> </w:t>
      </w:r>
      <w:r>
        <w:rPr>
          <w:sz w:val="28"/>
        </w:rPr>
        <w:t>nộp</w:t>
      </w:r>
      <w:r>
        <w:rPr>
          <w:spacing w:val="-1"/>
          <w:sz w:val="28"/>
        </w:rPr>
        <w:t> </w:t>
      </w:r>
      <w:r>
        <w:rPr>
          <w:sz w:val="28"/>
        </w:rPr>
        <w:t>từ</w:t>
      </w:r>
      <w:r>
        <w:rPr>
          <w:spacing w:val="-5"/>
          <w:sz w:val="28"/>
        </w:rPr>
        <w:t> </w:t>
      </w:r>
      <w:r>
        <w:rPr>
          <w:sz w:val="28"/>
        </w:rPr>
        <w:t>02</w:t>
      </w:r>
      <w:r>
        <w:rPr>
          <w:spacing w:val="-5"/>
          <w:sz w:val="28"/>
        </w:rPr>
        <w:t> </w:t>
      </w:r>
      <w:r>
        <w:rPr>
          <w:sz w:val="28"/>
        </w:rPr>
        <w:t>đến 03 bài</w:t>
      </w:r>
      <w:r>
        <w:rPr>
          <w:spacing w:val="-1"/>
          <w:sz w:val="28"/>
        </w:rPr>
        <w:t> </w:t>
      </w:r>
      <w:r>
        <w:rPr>
          <w:sz w:val="28"/>
        </w:rPr>
        <w:t>giảng</w:t>
      </w:r>
      <w:r>
        <w:rPr>
          <w:spacing w:val="-4"/>
          <w:sz w:val="28"/>
        </w:rPr>
        <w:t> </w:t>
      </w:r>
      <w:r>
        <w:rPr>
          <w:sz w:val="28"/>
        </w:rPr>
        <w:t>dự</w:t>
      </w:r>
      <w:r>
        <w:rPr>
          <w:spacing w:val="-2"/>
          <w:sz w:val="28"/>
        </w:rPr>
        <w:t> </w:t>
      </w:r>
      <w:r>
        <w:rPr>
          <w:sz w:val="28"/>
        </w:rPr>
        <w:t>thi cấp</w:t>
      </w:r>
      <w:r>
        <w:rPr>
          <w:spacing w:val="-1"/>
          <w:sz w:val="28"/>
        </w:rPr>
        <w:t> </w:t>
      </w:r>
      <w:r>
        <w:rPr>
          <w:sz w:val="28"/>
        </w:rPr>
        <w:t>Quận</w:t>
      </w:r>
    </w:p>
    <w:p>
      <w:pPr>
        <w:pStyle w:val="ListParagraph"/>
        <w:numPr>
          <w:ilvl w:val="0"/>
          <w:numId w:val="3"/>
        </w:numPr>
        <w:tabs>
          <w:tab w:pos="1282" w:val="left" w:leader="none"/>
        </w:tabs>
        <w:spacing w:line="240" w:lineRule="auto" w:before="76" w:after="0"/>
        <w:ind w:left="1281" w:right="0" w:hanging="164"/>
        <w:jc w:val="both"/>
        <w:rPr>
          <w:sz w:val="28"/>
        </w:rPr>
      </w:pPr>
      <w:r>
        <w:rPr>
          <w:sz w:val="28"/>
        </w:rPr>
        <w:t>Mỗi</w:t>
      </w:r>
      <w:r>
        <w:rPr>
          <w:spacing w:val="-3"/>
          <w:sz w:val="28"/>
        </w:rPr>
        <w:t> </w:t>
      </w:r>
      <w:r>
        <w:rPr>
          <w:sz w:val="28"/>
        </w:rPr>
        <w:t>trường</w:t>
      </w:r>
      <w:r>
        <w:rPr>
          <w:spacing w:val="-1"/>
          <w:sz w:val="28"/>
        </w:rPr>
        <w:t> </w:t>
      </w:r>
      <w:r>
        <w:rPr>
          <w:sz w:val="28"/>
        </w:rPr>
        <w:t>Mầm</w:t>
      </w:r>
      <w:r>
        <w:rPr>
          <w:spacing w:val="-6"/>
          <w:sz w:val="28"/>
        </w:rPr>
        <w:t> </w:t>
      </w:r>
      <w:r>
        <w:rPr>
          <w:sz w:val="28"/>
        </w:rPr>
        <w:t>non</w:t>
      </w:r>
      <w:r>
        <w:rPr>
          <w:spacing w:val="-2"/>
          <w:sz w:val="28"/>
        </w:rPr>
        <w:t> </w:t>
      </w:r>
      <w:r>
        <w:rPr>
          <w:sz w:val="28"/>
        </w:rPr>
        <w:t>và</w:t>
      </w:r>
      <w:r>
        <w:rPr>
          <w:spacing w:val="-1"/>
          <w:sz w:val="28"/>
        </w:rPr>
        <w:t> </w:t>
      </w:r>
      <w:r>
        <w:rPr>
          <w:sz w:val="28"/>
        </w:rPr>
        <w:t>THCS</w:t>
      </w:r>
      <w:r>
        <w:rPr>
          <w:spacing w:val="-2"/>
          <w:sz w:val="28"/>
        </w:rPr>
        <w:t> </w:t>
      </w:r>
      <w:r>
        <w:rPr>
          <w:sz w:val="28"/>
        </w:rPr>
        <w:t>nộp</w:t>
      </w:r>
      <w:r>
        <w:rPr>
          <w:spacing w:val="-3"/>
          <w:sz w:val="28"/>
        </w:rPr>
        <w:t> </w:t>
      </w:r>
      <w:r>
        <w:rPr>
          <w:sz w:val="28"/>
        </w:rPr>
        <w:t>02 bài dự</w:t>
      </w:r>
      <w:r>
        <w:rPr>
          <w:spacing w:val="-2"/>
          <w:sz w:val="28"/>
        </w:rPr>
        <w:t> </w:t>
      </w:r>
      <w:r>
        <w:rPr>
          <w:sz w:val="28"/>
        </w:rPr>
        <w:t>thi</w:t>
      </w:r>
      <w:r>
        <w:rPr>
          <w:spacing w:val="1"/>
          <w:sz w:val="28"/>
        </w:rPr>
        <w:t> </w:t>
      </w:r>
      <w:r>
        <w:rPr>
          <w:sz w:val="28"/>
        </w:rPr>
        <w:t>cấp Quận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1120" w:bottom="280" w:left="980" w:right="580"/>
        </w:sectPr>
      </w:pPr>
    </w:p>
    <w:p>
      <w:pPr>
        <w:pStyle w:val="Heading1"/>
        <w:numPr>
          <w:ilvl w:val="0"/>
          <w:numId w:val="4"/>
        </w:numPr>
        <w:tabs>
          <w:tab w:pos="1411" w:val="left" w:leader="none"/>
        </w:tabs>
        <w:spacing w:line="240" w:lineRule="auto" w:before="81" w:after="0"/>
        <w:ind w:left="1410" w:right="0" w:hanging="281"/>
        <w:jc w:val="both"/>
      </w:pPr>
      <w:r>
        <w:rPr/>
        <w:t>Yêu</w:t>
      </w:r>
      <w:r>
        <w:rPr>
          <w:spacing w:val="-2"/>
        </w:rPr>
        <w:t> </w:t>
      </w:r>
      <w:r>
        <w:rPr/>
        <w:t>cầu</w:t>
      </w:r>
      <w:r>
        <w:rPr>
          <w:spacing w:val="-2"/>
        </w:rPr>
        <w:t> </w:t>
      </w:r>
      <w:r>
        <w:rPr/>
        <w:t>đối</w:t>
      </w:r>
      <w:r>
        <w:rPr>
          <w:spacing w:val="-2"/>
        </w:rPr>
        <w:t> </w:t>
      </w:r>
      <w:r>
        <w:rPr/>
        <w:t>với</w:t>
      </w:r>
      <w:r>
        <w:rPr>
          <w:spacing w:val="1"/>
        </w:rPr>
        <w:t> </w:t>
      </w:r>
      <w:r>
        <w:rPr/>
        <w:t>sản</w:t>
      </w:r>
      <w:r>
        <w:rPr>
          <w:spacing w:val="-1"/>
        </w:rPr>
        <w:t> </w:t>
      </w:r>
      <w:r>
        <w:rPr/>
        <w:t>phẩm</w:t>
      </w:r>
      <w:r>
        <w:rPr>
          <w:spacing w:val="-4"/>
        </w:rPr>
        <w:t> </w:t>
      </w:r>
      <w:r>
        <w:rPr/>
        <w:t>bài</w:t>
      </w:r>
      <w:r>
        <w:rPr>
          <w:spacing w:val="-3"/>
        </w:rPr>
        <w:t> </w:t>
      </w:r>
      <w:r>
        <w:rPr/>
        <w:t>giảng</w:t>
      </w:r>
      <w:r>
        <w:rPr>
          <w:spacing w:val="1"/>
        </w:rPr>
        <w:t> </w:t>
      </w:r>
      <w:r>
        <w:rPr/>
        <w:t>dự</w:t>
      </w:r>
      <w:r>
        <w:rPr>
          <w:spacing w:val="-1"/>
        </w:rPr>
        <w:t> </w:t>
      </w:r>
      <w:r>
        <w:rPr/>
        <w:t>thi</w:t>
      </w:r>
    </w:p>
    <w:p>
      <w:pPr>
        <w:pStyle w:val="ListParagraph"/>
        <w:numPr>
          <w:ilvl w:val="1"/>
          <w:numId w:val="4"/>
        </w:numPr>
        <w:tabs>
          <w:tab w:pos="1411" w:val="left" w:leader="none"/>
        </w:tabs>
        <w:spacing w:line="240" w:lineRule="auto" w:before="79" w:after="0"/>
        <w:ind w:left="1410" w:right="0" w:hanging="281"/>
        <w:jc w:val="both"/>
        <w:rPr>
          <w:b/>
          <w:sz w:val="28"/>
        </w:rPr>
      </w:pPr>
      <w:r>
        <w:rPr>
          <w:b/>
          <w:sz w:val="28"/>
        </w:rPr>
        <w:t>Phạm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vi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và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nội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dung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bài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giảng</w:t>
      </w:r>
    </w:p>
    <w:p>
      <w:pPr>
        <w:pStyle w:val="ListParagraph"/>
        <w:numPr>
          <w:ilvl w:val="0"/>
          <w:numId w:val="3"/>
        </w:numPr>
        <w:tabs>
          <w:tab w:pos="1306" w:val="left" w:leader="none"/>
        </w:tabs>
        <w:spacing w:line="264" w:lineRule="auto" w:before="86" w:after="0"/>
        <w:ind w:left="551" w:right="547" w:firstLine="578"/>
        <w:jc w:val="both"/>
        <w:rPr>
          <w:sz w:val="28"/>
        </w:rPr>
      </w:pPr>
      <w:r>
        <w:rPr>
          <w:sz w:val="28"/>
        </w:rPr>
        <w:t>Bài giảng triển khai được toàn bộ quá trình hoạt động dạy và học (</w:t>
      </w:r>
      <w:r>
        <w:rPr>
          <w:i/>
          <w:sz w:val="28"/>
        </w:rPr>
        <w:t>mỗi bài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giảng tối thiểu cho một tiết học hoàn chỉnh</w:t>
      </w:r>
      <w:r>
        <w:rPr>
          <w:sz w:val="28"/>
        </w:rPr>
        <w:t>) là chủ đề các môn học ở cấp Mầm</w:t>
      </w:r>
      <w:r>
        <w:rPr>
          <w:spacing w:val="1"/>
          <w:sz w:val="28"/>
        </w:rPr>
        <w:t> </w:t>
      </w:r>
      <w:r>
        <w:rPr>
          <w:sz w:val="28"/>
        </w:rPr>
        <w:t>non, Tiểu học và Trung học cơ sở</w:t>
      </w:r>
      <w:r>
        <w:rPr>
          <w:spacing w:val="1"/>
          <w:sz w:val="28"/>
        </w:rPr>
        <w:t> </w:t>
      </w:r>
      <w:r>
        <w:rPr>
          <w:sz w:val="28"/>
        </w:rPr>
        <w:t>theo Chương trình</w:t>
      </w:r>
      <w:r>
        <w:rPr>
          <w:spacing w:val="70"/>
          <w:sz w:val="28"/>
        </w:rPr>
        <w:t> </w:t>
      </w:r>
      <w:r>
        <w:rPr>
          <w:sz w:val="28"/>
        </w:rPr>
        <w:t>giáo dục phổ thông 2018</w:t>
      </w:r>
      <w:r>
        <w:rPr>
          <w:spacing w:val="1"/>
          <w:sz w:val="28"/>
        </w:rPr>
        <w:t> </w:t>
      </w:r>
      <w:r>
        <w:rPr>
          <w:sz w:val="28"/>
        </w:rPr>
        <w:t>phù</w:t>
      </w:r>
      <w:r>
        <w:rPr>
          <w:spacing w:val="-1"/>
          <w:sz w:val="28"/>
        </w:rPr>
        <w:t> </w:t>
      </w:r>
      <w:r>
        <w:rPr>
          <w:sz w:val="28"/>
        </w:rPr>
        <w:t>hợp</w:t>
      </w:r>
      <w:r>
        <w:rPr>
          <w:spacing w:val="-3"/>
          <w:sz w:val="28"/>
        </w:rPr>
        <w:t> </w:t>
      </w:r>
      <w:r>
        <w:rPr>
          <w:sz w:val="28"/>
        </w:rPr>
        <w:t>với</w:t>
      </w:r>
      <w:r>
        <w:rPr>
          <w:spacing w:val="-1"/>
          <w:sz w:val="28"/>
        </w:rPr>
        <w:t> </w:t>
      </w:r>
      <w:r>
        <w:rPr>
          <w:sz w:val="28"/>
        </w:rPr>
        <w:t>nội dung</w:t>
      </w:r>
      <w:r>
        <w:rPr>
          <w:spacing w:val="-2"/>
          <w:sz w:val="28"/>
        </w:rPr>
        <w:t> </w:t>
      </w:r>
      <w:r>
        <w:rPr>
          <w:sz w:val="28"/>
        </w:rPr>
        <w:t>chương</w:t>
      </w:r>
      <w:r>
        <w:rPr>
          <w:spacing w:val="-5"/>
          <w:sz w:val="28"/>
        </w:rPr>
        <w:t> </w:t>
      </w:r>
      <w:r>
        <w:rPr>
          <w:sz w:val="28"/>
        </w:rPr>
        <w:t>trình Sách giáo</w:t>
      </w:r>
      <w:r>
        <w:rPr>
          <w:spacing w:val="-1"/>
          <w:sz w:val="28"/>
        </w:rPr>
        <w:t> </w:t>
      </w:r>
      <w:r>
        <w:rPr>
          <w:sz w:val="28"/>
        </w:rPr>
        <w:t>khoa</w:t>
      </w:r>
      <w:r>
        <w:rPr>
          <w:spacing w:val="-1"/>
          <w:sz w:val="28"/>
        </w:rPr>
        <w:t> </w:t>
      </w:r>
      <w:r>
        <w:rPr>
          <w:sz w:val="28"/>
        </w:rPr>
        <w:t>của</w:t>
      </w:r>
      <w:r>
        <w:rPr>
          <w:spacing w:val="-1"/>
          <w:sz w:val="28"/>
        </w:rPr>
        <w:t> </w:t>
      </w:r>
      <w:r>
        <w:rPr>
          <w:sz w:val="28"/>
        </w:rPr>
        <w:t>nhà</w:t>
      </w:r>
      <w:r>
        <w:rPr>
          <w:spacing w:val="-5"/>
          <w:sz w:val="28"/>
        </w:rPr>
        <w:t> </w:t>
      </w:r>
      <w:r>
        <w:rPr>
          <w:sz w:val="28"/>
        </w:rPr>
        <w:t>trường</w:t>
      </w:r>
      <w:r>
        <w:rPr>
          <w:spacing w:val="-4"/>
          <w:sz w:val="28"/>
        </w:rPr>
        <w:t> </w:t>
      </w:r>
      <w:r>
        <w:rPr>
          <w:sz w:val="28"/>
        </w:rPr>
        <w:t>đang áp</w:t>
      </w:r>
      <w:r>
        <w:rPr>
          <w:spacing w:val="-5"/>
          <w:sz w:val="28"/>
        </w:rPr>
        <w:t> </w:t>
      </w:r>
      <w:r>
        <w:rPr>
          <w:sz w:val="28"/>
        </w:rPr>
        <w:t>dụng).</w:t>
      </w:r>
    </w:p>
    <w:p>
      <w:pPr>
        <w:pStyle w:val="BodyText"/>
        <w:spacing w:before="62"/>
        <w:ind w:left="1130" w:firstLine="0"/>
      </w:pPr>
      <w:r>
        <w:rPr/>
        <w:t>+</w:t>
      </w:r>
      <w:r>
        <w:rPr>
          <w:spacing w:val="-2"/>
        </w:rPr>
        <w:t> </w:t>
      </w:r>
      <w:r>
        <w:rPr/>
        <w:t>THCS:</w:t>
      </w:r>
      <w:r>
        <w:rPr>
          <w:spacing w:val="-1"/>
        </w:rPr>
        <w:t> </w:t>
      </w:r>
      <w:r>
        <w:rPr/>
        <w:t>là</w:t>
      </w:r>
      <w:r>
        <w:rPr>
          <w:spacing w:val="-1"/>
        </w:rPr>
        <w:t> </w:t>
      </w:r>
      <w:r>
        <w:rPr/>
        <w:t>bài</w:t>
      </w:r>
      <w:r>
        <w:rPr>
          <w:spacing w:val="-3"/>
        </w:rPr>
        <w:t> </w:t>
      </w:r>
      <w:r>
        <w:rPr/>
        <w:t>giảng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môn học</w:t>
      </w:r>
      <w:r>
        <w:rPr>
          <w:spacing w:val="-4"/>
        </w:rPr>
        <w:t> </w:t>
      </w:r>
      <w:r>
        <w:rPr/>
        <w:t>trong chương trình</w:t>
      </w:r>
      <w:r>
        <w:rPr>
          <w:spacing w:val="3"/>
        </w:rPr>
        <w:t> </w:t>
      </w:r>
      <w:r>
        <w:rPr/>
        <w:t>lớp 6,</w:t>
      </w:r>
      <w:r>
        <w:rPr>
          <w:spacing w:val="-5"/>
        </w:rPr>
        <w:t> </w:t>
      </w:r>
      <w:r>
        <w:rPr/>
        <w:t>lớp 7.</w:t>
      </w:r>
    </w:p>
    <w:p>
      <w:pPr>
        <w:pStyle w:val="BodyText"/>
        <w:spacing w:before="91"/>
        <w:ind w:left="1130" w:firstLine="0"/>
      </w:pPr>
      <w:r>
        <w:rPr/>
        <w:t>+</w:t>
      </w:r>
      <w:r>
        <w:rPr>
          <w:spacing w:val="-1"/>
        </w:rPr>
        <w:t> </w:t>
      </w:r>
      <w:r>
        <w:rPr/>
        <w:t>Tiểu</w:t>
      </w:r>
      <w:r>
        <w:rPr>
          <w:spacing w:val="-3"/>
        </w:rPr>
        <w:t> </w:t>
      </w:r>
      <w:r>
        <w:rPr/>
        <w:t>học:</w:t>
      </w:r>
      <w:r>
        <w:rPr>
          <w:spacing w:val="-3"/>
        </w:rPr>
        <w:t> </w:t>
      </w:r>
      <w:r>
        <w:rPr/>
        <w:t>là</w:t>
      </w:r>
      <w:r>
        <w:rPr>
          <w:spacing w:val="-1"/>
        </w:rPr>
        <w:t> </w:t>
      </w:r>
      <w:r>
        <w:rPr/>
        <w:t>bài</w:t>
      </w:r>
      <w:r>
        <w:rPr>
          <w:spacing w:val="-3"/>
        </w:rPr>
        <w:t> </w:t>
      </w:r>
      <w:r>
        <w:rPr/>
        <w:t>giảng</w:t>
      </w:r>
      <w:r>
        <w:rPr>
          <w:spacing w:val="4"/>
        </w:rPr>
        <w:t> </w:t>
      </w:r>
      <w:r>
        <w:rPr/>
        <w:t>các</w:t>
      </w:r>
      <w:r>
        <w:rPr>
          <w:spacing w:val="-1"/>
        </w:rPr>
        <w:t> </w:t>
      </w:r>
      <w:r>
        <w:rPr/>
        <w:t>môn học</w:t>
      </w:r>
      <w:r>
        <w:rPr>
          <w:spacing w:val="-2"/>
        </w:rPr>
        <w:t> </w:t>
      </w:r>
      <w:r>
        <w:rPr/>
        <w:t>trong</w:t>
      </w:r>
      <w:r>
        <w:rPr>
          <w:spacing w:val="-2"/>
        </w:rPr>
        <w:t> </w:t>
      </w:r>
      <w:r>
        <w:rPr/>
        <w:t>chương</w:t>
      </w:r>
      <w:r>
        <w:rPr>
          <w:spacing w:val="-4"/>
        </w:rPr>
        <w:t> </w:t>
      </w:r>
      <w:r>
        <w:rPr/>
        <w:t>trình</w:t>
      </w:r>
      <w:r>
        <w:rPr>
          <w:spacing w:val="3"/>
        </w:rPr>
        <w:t> </w:t>
      </w:r>
      <w:r>
        <w:rPr/>
        <w:t>lớp 1,</w:t>
      </w:r>
      <w:r>
        <w:rPr>
          <w:spacing w:val="-4"/>
        </w:rPr>
        <w:t> </w:t>
      </w:r>
      <w:r>
        <w:rPr/>
        <w:t>lớp 2,</w:t>
      </w:r>
      <w:r>
        <w:rPr>
          <w:spacing w:val="-5"/>
        </w:rPr>
        <w:t> </w:t>
      </w:r>
      <w:r>
        <w:rPr/>
        <w:t>lớp 3.</w:t>
      </w:r>
    </w:p>
    <w:p>
      <w:pPr>
        <w:pStyle w:val="BodyText"/>
        <w:spacing w:line="264" w:lineRule="auto" w:before="93"/>
        <w:ind w:right="547"/>
      </w:pPr>
      <w:r>
        <w:rPr/>
        <w:t>+ Mầm non: là bài giảng hướng đến xây dựng một thế hệ trẻ phát triển toàn</w:t>
      </w:r>
      <w:r>
        <w:rPr>
          <w:spacing w:val="1"/>
        </w:rPr>
        <w:t> </w:t>
      </w:r>
      <w:r>
        <w:rPr/>
        <w:t>diện</w:t>
      </w:r>
      <w:r>
        <w:rPr>
          <w:spacing w:val="31"/>
        </w:rPr>
        <w:t> </w:t>
      </w:r>
      <w:r>
        <w:rPr/>
        <w:t>dựa</w:t>
      </w:r>
      <w:r>
        <w:rPr>
          <w:spacing w:val="34"/>
        </w:rPr>
        <w:t> </w:t>
      </w:r>
      <w:r>
        <w:rPr/>
        <w:t>trên</w:t>
      </w:r>
      <w:r>
        <w:rPr>
          <w:spacing w:val="32"/>
        </w:rPr>
        <w:t> </w:t>
      </w:r>
      <w:r>
        <w:rPr/>
        <w:t>hệ</w:t>
      </w:r>
      <w:r>
        <w:rPr>
          <w:spacing w:val="34"/>
        </w:rPr>
        <w:t> </w:t>
      </w:r>
      <w:r>
        <w:rPr/>
        <w:t>thống</w:t>
      </w:r>
      <w:r>
        <w:rPr>
          <w:spacing w:val="35"/>
        </w:rPr>
        <w:t> </w:t>
      </w:r>
      <w:r>
        <w:rPr/>
        <w:t>mục</w:t>
      </w:r>
      <w:r>
        <w:rPr>
          <w:spacing w:val="33"/>
        </w:rPr>
        <w:t> </w:t>
      </w:r>
      <w:r>
        <w:rPr/>
        <w:t>tiêu</w:t>
      </w:r>
      <w:r>
        <w:rPr>
          <w:spacing w:val="33"/>
        </w:rPr>
        <w:t> </w:t>
      </w:r>
      <w:r>
        <w:rPr/>
        <w:t>như:</w:t>
      </w:r>
      <w:r>
        <w:rPr>
          <w:spacing w:val="35"/>
        </w:rPr>
        <w:t> </w:t>
      </w:r>
      <w:r>
        <w:rPr/>
        <w:t>Giáo</w:t>
      </w:r>
      <w:r>
        <w:rPr>
          <w:spacing w:val="35"/>
        </w:rPr>
        <w:t> </w:t>
      </w:r>
      <w:r>
        <w:rPr/>
        <w:t>dục</w:t>
      </w:r>
      <w:r>
        <w:rPr>
          <w:spacing w:val="32"/>
        </w:rPr>
        <w:t> </w:t>
      </w:r>
      <w:r>
        <w:rPr/>
        <w:t>phát</w:t>
      </w:r>
      <w:r>
        <w:rPr>
          <w:spacing w:val="32"/>
        </w:rPr>
        <w:t> </w:t>
      </w:r>
      <w:r>
        <w:rPr/>
        <w:t>triển</w:t>
      </w:r>
      <w:r>
        <w:rPr>
          <w:spacing w:val="32"/>
        </w:rPr>
        <w:t> </w:t>
      </w:r>
      <w:r>
        <w:rPr/>
        <w:t>nhận</w:t>
      </w:r>
      <w:r>
        <w:rPr>
          <w:spacing w:val="35"/>
        </w:rPr>
        <w:t> </w:t>
      </w:r>
      <w:r>
        <w:rPr/>
        <w:t>thức;</w:t>
      </w:r>
      <w:r>
        <w:rPr>
          <w:spacing w:val="35"/>
        </w:rPr>
        <w:t> </w:t>
      </w:r>
      <w:r>
        <w:rPr/>
        <w:t>Giáo</w:t>
      </w:r>
      <w:r>
        <w:rPr>
          <w:spacing w:val="35"/>
        </w:rPr>
        <w:t> </w:t>
      </w:r>
      <w:r>
        <w:rPr/>
        <w:t>dục</w:t>
      </w:r>
      <w:r>
        <w:rPr>
          <w:spacing w:val="-68"/>
        </w:rPr>
        <w:t> </w:t>
      </w:r>
      <w:r>
        <w:rPr/>
        <w:t>phát triển ngôn ngữ; Giáo dục phát triển thể chất; Giáo dục phát triển tình cảm xã</w:t>
      </w:r>
      <w:r>
        <w:rPr>
          <w:spacing w:val="1"/>
        </w:rPr>
        <w:t> </w:t>
      </w:r>
      <w:r>
        <w:rPr/>
        <w:t>hội;</w:t>
      </w:r>
      <w:r>
        <w:rPr>
          <w:spacing w:val="-1"/>
        </w:rPr>
        <w:t> </w:t>
      </w:r>
      <w:r>
        <w:rPr/>
        <w:t>Giáo</w:t>
      </w:r>
      <w:r>
        <w:rPr>
          <w:spacing w:val="1"/>
        </w:rPr>
        <w:t> </w:t>
      </w:r>
      <w:r>
        <w:rPr/>
        <w:t>dục phát</w:t>
      </w:r>
      <w:r>
        <w:rPr>
          <w:spacing w:val="1"/>
        </w:rPr>
        <w:t> </w:t>
      </w:r>
      <w:r>
        <w:rPr/>
        <w:t>triển</w:t>
      </w:r>
      <w:r>
        <w:rPr>
          <w:spacing w:val="1"/>
        </w:rPr>
        <w:t> </w:t>
      </w:r>
      <w:r>
        <w:rPr/>
        <w:t>thẩm</w:t>
      </w:r>
      <w:r>
        <w:rPr>
          <w:spacing w:val="-4"/>
        </w:rPr>
        <w:t> </w:t>
      </w:r>
      <w:r>
        <w:rPr/>
        <w:t>mĩ,...</w:t>
      </w:r>
    </w:p>
    <w:p>
      <w:pPr>
        <w:pStyle w:val="ListParagraph"/>
        <w:numPr>
          <w:ilvl w:val="0"/>
          <w:numId w:val="3"/>
        </w:numPr>
        <w:tabs>
          <w:tab w:pos="1318" w:val="left" w:leader="none"/>
        </w:tabs>
        <w:spacing w:line="264" w:lineRule="auto" w:before="60" w:after="0"/>
        <w:ind w:left="551" w:right="560" w:firstLine="578"/>
        <w:jc w:val="both"/>
        <w:rPr>
          <w:sz w:val="28"/>
        </w:rPr>
      </w:pPr>
      <w:r>
        <w:rPr>
          <w:sz w:val="28"/>
        </w:rPr>
        <w:t>Bài giảng giúp học sinh tự học, học trực tuyến hoặc sử dụng dạy học kết</w:t>
      </w:r>
      <w:r>
        <w:rPr>
          <w:spacing w:val="1"/>
          <w:sz w:val="28"/>
        </w:rPr>
        <w:t> </w:t>
      </w:r>
      <w:r>
        <w:rPr>
          <w:sz w:val="28"/>
        </w:rPr>
        <w:t>hợp (giữa tự học, học trực tuyến và dạy học trên lớp); phù hợp với các hướng dẫn</w:t>
      </w:r>
      <w:r>
        <w:rPr>
          <w:spacing w:val="1"/>
          <w:sz w:val="28"/>
        </w:rPr>
        <w:t> </w:t>
      </w:r>
      <w:r>
        <w:rPr>
          <w:sz w:val="28"/>
        </w:rPr>
        <w:t>của Bộ Giáo dục và Đào tạo về mục tiêu, yêu cầu, nội dung và phương pháp dạy</w:t>
      </w:r>
      <w:r>
        <w:rPr>
          <w:spacing w:val="1"/>
          <w:sz w:val="28"/>
        </w:rPr>
        <w:t> </w:t>
      </w:r>
      <w:r>
        <w:rPr>
          <w:sz w:val="28"/>
        </w:rPr>
        <w:t>học</w:t>
      </w:r>
      <w:r>
        <w:rPr>
          <w:spacing w:val="-1"/>
          <w:sz w:val="28"/>
        </w:rPr>
        <w:t> </w:t>
      </w:r>
      <w:r>
        <w:rPr>
          <w:sz w:val="28"/>
        </w:rPr>
        <w:t>của</w:t>
      </w:r>
      <w:r>
        <w:rPr>
          <w:spacing w:val="-3"/>
          <w:sz w:val="28"/>
        </w:rPr>
        <w:t> </w:t>
      </w:r>
      <w:r>
        <w:rPr>
          <w:sz w:val="28"/>
        </w:rPr>
        <w:t>bài</w:t>
      </w:r>
      <w:r>
        <w:rPr>
          <w:spacing w:val="1"/>
          <w:sz w:val="28"/>
        </w:rPr>
        <w:t> </w:t>
      </w:r>
      <w:r>
        <w:rPr>
          <w:sz w:val="28"/>
        </w:rPr>
        <w:t>học.</w:t>
      </w:r>
    </w:p>
    <w:p>
      <w:pPr>
        <w:pStyle w:val="ListParagraph"/>
        <w:numPr>
          <w:ilvl w:val="0"/>
          <w:numId w:val="3"/>
        </w:numPr>
        <w:tabs>
          <w:tab w:pos="1308" w:val="left" w:leader="none"/>
        </w:tabs>
        <w:spacing w:line="264" w:lineRule="auto" w:before="59" w:after="0"/>
        <w:ind w:left="551" w:right="550" w:firstLine="578"/>
        <w:jc w:val="both"/>
        <w:rPr>
          <w:sz w:val="28"/>
        </w:rPr>
      </w:pPr>
      <w:r>
        <w:rPr>
          <w:sz w:val="28"/>
        </w:rPr>
        <w:t>Sản phẩm bài giảng dự thi cấp Quận là những bài giảng chưa tham gia thi</w:t>
      </w:r>
      <w:r>
        <w:rPr>
          <w:spacing w:val="1"/>
          <w:sz w:val="28"/>
        </w:rPr>
        <w:t> </w:t>
      </w:r>
      <w:r>
        <w:rPr>
          <w:sz w:val="28"/>
        </w:rPr>
        <w:t>cấp Quận,</w:t>
      </w:r>
      <w:r>
        <w:rPr>
          <w:spacing w:val="-1"/>
          <w:sz w:val="28"/>
        </w:rPr>
        <w:t> </w:t>
      </w:r>
      <w:r>
        <w:rPr>
          <w:sz w:val="28"/>
        </w:rPr>
        <w:t>cấp Thành</w:t>
      </w:r>
      <w:r>
        <w:rPr>
          <w:spacing w:val="-3"/>
          <w:sz w:val="28"/>
        </w:rPr>
        <w:t> </w:t>
      </w:r>
      <w:r>
        <w:rPr>
          <w:sz w:val="28"/>
        </w:rPr>
        <w:t>phố</w:t>
      </w:r>
      <w:r>
        <w:rPr>
          <w:spacing w:val="2"/>
          <w:sz w:val="28"/>
        </w:rPr>
        <w:t> </w:t>
      </w:r>
      <w:r>
        <w:rPr>
          <w:sz w:val="28"/>
        </w:rPr>
        <w:t>và</w:t>
      </w:r>
      <w:r>
        <w:rPr>
          <w:spacing w:val="-2"/>
          <w:sz w:val="28"/>
        </w:rPr>
        <w:t> </w:t>
      </w:r>
      <w:r>
        <w:rPr>
          <w:sz w:val="28"/>
        </w:rPr>
        <w:t>cấp</w:t>
      </w:r>
      <w:r>
        <w:rPr>
          <w:spacing w:val="1"/>
          <w:sz w:val="28"/>
        </w:rPr>
        <w:t> </w:t>
      </w:r>
      <w:r>
        <w:rPr>
          <w:sz w:val="28"/>
        </w:rPr>
        <w:t>Quốc gia</w:t>
      </w:r>
      <w:r>
        <w:rPr>
          <w:spacing w:val="-4"/>
          <w:sz w:val="28"/>
        </w:rPr>
        <w:t> </w:t>
      </w:r>
      <w:r>
        <w:rPr>
          <w:sz w:val="28"/>
        </w:rPr>
        <w:t>của</w:t>
      </w:r>
      <w:r>
        <w:rPr>
          <w:spacing w:val="-3"/>
          <w:sz w:val="28"/>
        </w:rPr>
        <w:t> </w:t>
      </w:r>
      <w:r>
        <w:rPr>
          <w:sz w:val="28"/>
        </w:rPr>
        <w:t>những</w:t>
      </w:r>
      <w:r>
        <w:rPr>
          <w:spacing w:val="-3"/>
          <w:sz w:val="28"/>
        </w:rPr>
        <w:t> </w:t>
      </w:r>
      <w:r>
        <w:rPr>
          <w:sz w:val="28"/>
        </w:rPr>
        <w:t>năm</w:t>
      </w:r>
      <w:r>
        <w:rPr>
          <w:spacing w:val="-6"/>
          <w:sz w:val="28"/>
        </w:rPr>
        <w:t> </w:t>
      </w:r>
      <w:r>
        <w:rPr>
          <w:sz w:val="28"/>
        </w:rPr>
        <w:t>học trước.</w:t>
      </w:r>
    </w:p>
    <w:p>
      <w:pPr>
        <w:pStyle w:val="Heading1"/>
        <w:numPr>
          <w:ilvl w:val="1"/>
          <w:numId w:val="4"/>
        </w:numPr>
        <w:tabs>
          <w:tab w:pos="1426" w:val="left" w:leader="none"/>
        </w:tabs>
        <w:spacing w:line="240" w:lineRule="auto" w:before="65" w:after="0"/>
        <w:ind w:left="1425" w:right="0" w:hanging="296"/>
        <w:jc w:val="both"/>
      </w:pPr>
      <w:r>
        <w:rPr/>
        <w:t>Cấu</w:t>
      </w:r>
      <w:r>
        <w:rPr>
          <w:spacing w:val="-1"/>
        </w:rPr>
        <w:t> </w:t>
      </w:r>
      <w:r>
        <w:rPr/>
        <w:t>trúc</w:t>
      </w:r>
      <w:r>
        <w:rPr>
          <w:spacing w:val="-2"/>
        </w:rPr>
        <w:t> </w:t>
      </w:r>
      <w:r>
        <w:rPr/>
        <w:t>bài dự</w:t>
      </w:r>
      <w:r>
        <w:rPr>
          <w:spacing w:val="-2"/>
        </w:rPr>
        <w:t> </w:t>
      </w:r>
      <w:r>
        <w:rPr/>
        <w:t>thi phải rõ ràng,</w:t>
      </w:r>
      <w:r>
        <w:rPr>
          <w:spacing w:val="-5"/>
        </w:rPr>
        <w:t> </w:t>
      </w:r>
      <w:r>
        <w:rPr/>
        <w:t>gồm</w:t>
      </w:r>
      <w:r>
        <w:rPr>
          <w:spacing w:val="-5"/>
        </w:rPr>
        <w:t> </w:t>
      </w:r>
      <w:r>
        <w:rPr/>
        <w:t>3</w:t>
      </w:r>
      <w:r>
        <w:rPr>
          <w:spacing w:val="-1"/>
        </w:rPr>
        <w:t> </w:t>
      </w:r>
      <w:r>
        <w:rPr/>
        <w:t>phần:</w:t>
      </w:r>
    </w:p>
    <w:p>
      <w:pPr>
        <w:pStyle w:val="BodyText"/>
        <w:spacing w:before="88"/>
        <w:ind w:left="1130" w:firstLine="0"/>
      </w:pPr>
      <w:r>
        <w:rPr/>
        <w:pict>
          <v:line style="position:absolute;mso-position-horizontal-relative:page;mso-position-vertical-relative:paragraph;z-index:-15988736" from="284.600006pt,96.390297pt" to="478.100006pt,96.390297pt" stroked="true" strokeweight=".75pt" strokecolor="#000000">
            <v:stroke dashstyle="solid"/>
            <w10:wrap type="none"/>
          </v:line>
        </w:pict>
      </w:r>
      <w:r>
        <w:rPr/>
        <w:t>*</w:t>
      </w:r>
      <w:r>
        <w:rPr>
          <w:spacing w:val="-1"/>
        </w:rPr>
        <w:t> </w:t>
      </w:r>
      <w:r>
        <w:rPr>
          <w:b/>
        </w:rPr>
        <w:t>Phần</w:t>
      </w:r>
      <w:r>
        <w:rPr>
          <w:b/>
          <w:spacing w:val="-1"/>
        </w:rPr>
        <w:t> </w:t>
      </w:r>
      <w:r>
        <w:rPr>
          <w:b/>
        </w:rPr>
        <w:t>đầu</w:t>
      </w:r>
      <w:r>
        <w:rPr/>
        <w:t>:</w:t>
      </w:r>
      <w:r>
        <w:rPr>
          <w:spacing w:val="-3"/>
        </w:rPr>
        <w:t> </w:t>
      </w:r>
      <w:r>
        <w:rPr/>
        <w:t>trang bìa</w:t>
      </w:r>
      <w:r>
        <w:rPr>
          <w:spacing w:val="-1"/>
        </w:rPr>
        <w:t> </w:t>
      </w:r>
      <w:r>
        <w:rPr/>
        <w:t>của</w:t>
      </w:r>
      <w:r>
        <w:rPr>
          <w:spacing w:val="-4"/>
        </w:rPr>
        <w:t> </w:t>
      </w:r>
      <w:r>
        <w:rPr/>
        <w:t>bài</w:t>
      </w:r>
      <w:r>
        <w:rPr>
          <w:spacing w:val="-3"/>
        </w:rPr>
        <w:t> </w:t>
      </w:r>
      <w:r>
        <w:rPr/>
        <w:t>dự</w:t>
      </w:r>
      <w:r>
        <w:rPr>
          <w:spacing w:val="-2"/>
        </w:rPr>
        <w:t> </w:t>
      </w:r>
      <w:r>
        <w:rPr/>
        <w:t>thi</w:t>
      </w:r>
      <w:r>
        <w:rPr>
          <w:spacing w:val="-3"/>
        </w:rPr>
        <w:t> </w:t>
      </w:r>
      <w:r>
        <w:rPr/>
        <w:t>phải</w:t>
      </w:r>
      <w:r>
        <w:rPr>
          <w:spacing w:val="-3"/>
        </w:rPr>
        <w:t> </w:t>
      </w:r>
      <w:r>
        <w:rPr/>
        <w:t>đầy</w:t>
      </w:r>
      <w:r>
        <w:rPr>
          <w:spacing w:val="-5"/>
        </w:rPr>
        <w:t> </w:t>
      </w:r>
      <w:r>
        <w:rPr/>
        <w:t>đủ</w:t>
      </w:r>
      <w:r>
        <w:rPr>
          <w:spacing w:val="1"/>
        </w:rPr>
        <w:t> </w:t>
      </w:r>
      <w:r>
        <w:rPr/>
        <w:t>các</w:t>
      </w:r>
      <w:r>
        <w:rPr>
          <w:spacing w:val="-4"/>
        </w:rPr>
        <w:t> </w:t>
      </w:r>
      <w:r>
        <w:rPr/>
        <w:t>thông</w:t>
      </w:r>
      <w:r>
        <w:rPr>
          <w:spacing w:val="-4"/>
        </w:rPr>
        <w:t> </w:t>
      </w:r>
      <w:r>
        <w:rPr/>
        <w:t>tin theo mẫu sau:</w:t>
      </w:r>
    </w:p>
    <w:p>
      <w:pPr>
        <w:pStyle w:val="BodyText"/>
        <w:spacing w:before="8"/>
        <w:ind w:left="0" w:firstLine="0"/>
        <w:jc w:val="left"/>
        <w:rPr>
          <w:sz w:val="8"/>
        </w:rPr>
      </w:pPr>
    </w:p>
    <w:tbl>
      <w:tblPr>
        <w:tblW w:w="0" w:type="auto"/>
        <w:jc w:val="left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0"/>
        <w:gridCol w:w="6236"/>
      </w:tblGrid>
      <w:tr>
        <w:trPr>
          <w:trHeight w:val="679" w:hRule="atLeast"/>
        </w:trPr>
        <w:tc>
          <w:tcPr>
            <w:tcW w:w="2650" w:type="dxa"/>
            <w:shd w:val="clear" w:color="auto" w:fill="FFFF00"/>
          </w:tcPr>
          <w:p>
            <w:pPr>
              <w:pStyle w:val="TableParagraph"/>
              <w:spacing w:before="62"/>
              <w:ind w:left="890"/>
              <w:rPr>
                <w:b/>
                <w:sz w:val="26"/>
              </w:rPr>
            </w:pPr>
            <w:r>
              <w:rPr>
                <w:b/>
                <w:sz w:val="26"/>
              </w:rPr>
              <w:t>Mục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tin</w:t>
            </w:r>
          </w:p>
        </w:tc>
        <w:tc>
          <w:tcPr>
            <w:tcW w:w="6236" w:type="dxa"/>
            <w:shd w:val="clear" w:color="auto" w:fill="FFFF00"/>
          </w:tcPr>
          <w:p>
            <w:pPr>
              <w:pStyle w:val="TableParagraph"/>
              <w:spacing w:before="62"/>
              <w:ind w:left="129" w:right="1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Ví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dụ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về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trang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bìa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bài dự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thi</w:t>
            </w:r>
          </w:p>
        </w:tc>
      </w:tr>
      <w:tr>
        <w:trPr>
          <w:trHeight w:val="796" w:hRule="atLeast"/>
        </w:trPr>
        <w:tc>
          <w:tcPr>
            <w:tcW w:w="2650" w:type="dxa"/>
            <w:tcBorders>
              <w:bottom w:val="dashSmallGap" w:sz="4" w:space="0" w:color="000000"/>
            </w:tcBorders>
          </w:tcPr>
          <w:p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z w:val="26"/>
              </w:rPr>
              <w:t>Thông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tin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cuộc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thi</w:t>
            </w:r>
          </w:p>
        </w:tc>
        <w:tc>
          <w:tcPr>
            <w:tcW w:w="6236" w:type="dxa"/>
            <w:tcBorders>
              <w:bottom w:val="nil"/>
            </w:tcBorders>
          </w:tcPr>
          <w:p>
            <w:pPr>
              <w:pStyle w:val="TableParagraph"/>
              <w:spacing w:before="56"/>
              <w:ind w:left="132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PHÒNG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GIÁO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DỤC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VÀ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ĐÀO TẠO QUẬN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HÀ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ĐÔNG</w:t>
            </w:r>
          </w:p>
          <w:p>
            <w:pPr>
              <w:pStyle w:val="TableParagraph"/>
              <w:spacing w:before="88"/>
              <w:ind w:left="134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Cuộc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Thiết kế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bài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giảng e-learning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năm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học 2022-2023</w:t>
            </w:r>
          </w:p>
        </w:tc>
      </w:tr>
      <w:tr>
        <w:trPr>
          <w:trHeight w:val="1614" w:hRule="atLeast"/>
        </w:trPr>
        <w:tc>
          <w:tcPr>
            <w:tcW w:w="2650" w:type="dxa"/>
            <w:tcBorders>
              <w:top w:val="dashSmallGap" w:sz="4" w:space="0" w:color="000000"/>
              <w:bottom w:val="dashSmallGap" w:sz="4" w:space="0" w:color="000000"/>
            </w:tcBorders>
          </w:tcPr>
          <w:p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z w:val="26"/>
              </w:rPr>
              <w:t>Tiêu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đề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bài dự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thi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2"/>
              <w:ind w:left="133" w:right="1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BÀI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GIẢNG</w:t>
            </w:r>
          </w:p>
          <w:p>
            <w:pPr>
              <w:pStyle w:val="TableParagraph"/>
              <w:spacing w:line="390" w:lineRule="atLeast"/>
              <w:ind w:left="1399" w:right="1391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Chương trình Đạo đức - lớp 1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đề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2: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Yêu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thương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gia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đình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Bài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5: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Gia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đình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em</w:t>
            </w:r>
          </w:p>
        </w:tc>
      </w:tr>
      <w:tr>
        <w:trPr>
          <w:trHeight w:val="448" w:hRule="atLeast"/>
        </w:trPr>
        <w:tc>
          <w:tcPr>
            <w:tcW w:w="2650" w:type="dxa"/>
            <w:tcBorders>
              <w:top w:val="dashSmallGap" w:sz="4" w:space="0" w:color="000000"/>
              <w:bottom w:val="dashSmallGap" w:sz="4" w:space="0" w:color="000000"/>
            </w:tcBorders>
          </w:tcPr>
          <w:p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z w:val="26"/>
              </w:rPr>
              <w:t>Tác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giả: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2"/>
              <w:ind w:left="133" w:right="1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Giáo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viên: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Nguyễn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Văn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A.</w:t>
            </w:r>
          </w:p>
        </w:tc>
      </w:tr>
      <w:tr>
        <w:trPr>
          <w:trHeight w:val="451" w:hRule="atLeast"/>
        </w:trPr>
        <w:tc>
          <w:tcPr>
            <w:tcW w:w="2650" w:type="dxa"/>
            <w:tcBorders>
              <w:top w:val="dashSmallGap" w:sz="4" w:space="0" w:color="000000"/>
              <w:bottom w:val="dashSmallGap" w:sz="4" w:space="0" w:color="000000"/>
            </w:tcBorders>
          </w:tcPr>
          <w:p>
            <w:pPr>
              <w:pStyle w:val="TableParagraph"/>
              <w:spacing w:before="57"/>
              <w:ind w:left="107"/>
              <w:rPr>
                <w:sz w:val="26"/>
              </w:rPr>
            </w:pPr>
            <w:r>
              <w:rPr>
                <w:sz w:val="26"/>
              </w:rPr>
              <w:t>Đơn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vị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công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tác: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135" w:right="12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Trường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Tiểu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Nguyễn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Du</w:t>
            </w:r>
          </w:p>
        </w:tc>
      </w:tr>
      <w:tr>
        <w:trPr>
          <w:trHeight w:val="448" w:hRule="atLeast"/>
        </w:trPr>
        <w:tc>
          <w:tcPr>
            <w:tcW w:w="2650" w:type="dxa"/>
            <w:tcBorders>
              <w:top w:val="dashSmallGap" w:sz="4" w:space="0" w:color="000000"/>
              <w:bottom w:val="dashSmallGap" w:sz="4" w:space="0" w:color="000000"/>
            </w:tcBorders>
          </w:tcPr>
          <w:p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z w:val="26"/>
              </w:rPr>
              <w:t>E-mail: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2"/>
              <w:ind w:left="135" w:right="1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Email:</w:t>
            </w:r>
            <w:r>
              <w:rPr>
                <w:b/>
                <w:spacing w:val="-2"/>
                <w:sz w:val="26"/>
              </w:rPr>
              <w:t> </w:t>
            </w:r>
            <w:hyperlink r:id="rId7">
              <w:r>
                <w:rPr>
                  <w:b/>
                  <w:color w:val="0000FF"/>
                  <w:sz w:val="26"/>
                  <w:u w:val="thick" w:color="0000FF"/>
                </w:rPr>
                <w:t>nguyenvana@gmail.com</w:t>
              </w:r>
            </w:hyperlink>
          </w:p>
        </w:tc>
      </w:tr>
      <w:tr>
        <w:trPr>
          <w:trHeight w:val="448" w:hRule="atLeast"/>
        </w:trPr>
        <w:tc>
          <w:tcPr>
            <w:tcW w:w="2650" w:type="dxa"/>
            <w:tcBorders>
              <w:top w:val="dashSmallGap" w:sz="4" w:space="0" w:color="000000"/>
              <w:bottom w:val="dashSmallGap" w:sz="4" w:space="0" w:color="000000"/>
            </w:tcBorders>
          </w:tcPr>
          <w:p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z w:val="26"/>
              </w:rPr>
              <w:t>Điện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thoại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liên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lạc: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2"/>
              <w:ind w:left="130" w:right="1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Điện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thoại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di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động: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0912345678</w:t>
            </w:r>
          </w:p>
        </w:tc>
      </w:tr>
      <w:tr>
        <w:trPr>
          <w:trHeight w:val="448" w:hRule="atLeast"/>
        </w:trPr>
        <w:tc>
          <w:tcPr>
            <w:tcW w:w="2650" w:type="dxa"/>
            <w:tcBorders>
              <w:top w:val="dashSmallGap" w:sz="4" w:space="0" w:color="000000"/>
              <w:bottom w:val="dashSmallGap" w:sz="4" w:space="0" w:color="000000"/>
            </w:tcBorders>
          </w:tcPr>
          <w:p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z w:val="26"/>
              </w:rPr>
              <w:t>Địa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chỉ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left="135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Số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123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Đường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19/5,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Phường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Văn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Quán,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Quận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Hà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Đông,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Hà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Nội</w:t>
            </w:r>
          </w:p>
        </w:tc>
      </w:tr>
      <w:tr>
        <w:trPr>
          <w:trHeight w:val="474" w:hRule="atLeast"/>
        </w:trPr>
        <w:tc>
          <w:tcPr>
            <w:tcW w:w="2650" w:type="dxa"/>
            <w:tcBorders>
              <w:top w:val="dashSmallGap" w:sz="4" w:space="0" w:color="000000"/>
            </w:tcBorders>
          </w:tcPr>
          <w:p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z w:val="26"/>
              </w:rPr>
              <w:t>Giấy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phép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liệu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mở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135" w:right="1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CC-BY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hoặc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CC-BY-SA</w:t>
            </w:r>
          </w:p>
        </w:tc>
      </w:tr>
      <w:tr>
        <w:trPr>
          <w:trHeight w:val="592" w:hRule="atLeast"/>
        </w:trPr>
        <w:tc>
          <w:tcPr>
            <w:tcW w:w="2650" w:type="dxa"/>
          </w:tcPr>
          <w:p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z w:val="26"/>
              </w:rPr>
              <w:t>Tháng/Năm:</w:t>
            </w:r>
          </w:p>
        </w:tc>
        <w:tc>
          <w:tcPr>
            <w:tcW w:w="6236" w:type="dxa"/>
            <w:tcBorders>
              <w:top w:val="nil"/>
            </w:tcBorders>
          </w:tcPr>
          <w:p>
            <w:pPr>
              <w:pStyle w:val="TableParagraph"/>
              <w:spacing w:before="61"/>
              <w:ind w:left="133" w:right="1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11/2022</w:t>
            </w:r>
          </w:p>
        </w:tc>
      </w:tr>
    </w:tbl>
    <w:p>
      <w:pPr>
        <w:spacing w:after="0"/>
        <w:jc w:val="center"/>
        <w:rPr>
          <w:sz w:val="26"/>
        </w:rPr>
        <w:sectPr>
          <w:headerReference w:type="default" r:id="rId6"/>
          <w:pgSz w:w="11910" w:h="16840"/>
          <w:pgMar w:header="515" w:footer="0" w:top="1060" w:bottom="280" w:left="980" w:right="580"/>
          <w:pgNumType w:start="2"/>
        </w:sectPr>
      </w:pPr>
    </w:p>
    <w:p>
      <w:pPr>
        <w:pStyle w:val="ListParagraph"/>
        <w:numPr>
          <w:ilvl w:val="0"/>
          <w:numId w:val="5"/>
        </w:numPr>
        <w:tabs>
          <w:tab w:pos="1342" w:val="left" w:leader="none"/>
        </w:tabs>
        <w:spacing w:line="240" w:lineRule="auto" w:before="79" w:after="0"/>
        <w:ind w:left="1341" w:right="0" w:hanging="212"/>
        <w:jc w:val="both"/>
        <w:rPr>
          <w:sz w:val="28"/>
        </w:rPr>
      </w:pPr>
      <w:r>
        <w:rPr>
          <w:b/>
          <w:sz w:val="28"/>
        </w:rPr>
        <w:t>Phần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nội dung</w:t>
      </w:r>
      <w:r>
        <w:rPr>
          <w:sz w:val="28"/>
        </w:rPr>
        <w:t>: trình</w:t>
      </w:r>
      <w:r>
        <w:rPr>
          <w:spacing w:val="-3"/>
          <w:sz w:val="28"/>
        </w:rPr>
        <w:t> </w:t>
      </w:r>
      <w:r>
        <w:rPr>
          <w:sz w:val="28"/>
        </w:rPr>
        <w:t>bày</w:t>
      </w:r>
      <w:r>
        <w:rPr>
          <w:spacing w:val="-5"/>
          <w:sz w:val="28"/>
        </w:rPr>
        <w:t> </w:t>
      </w:r>
      <w:r>
        <w:rPr>
          <w:sz w:val="28"/>
        </w:rPr>
        <w:t>theo</w:t>
      </w:r>
      <w:r>
        <w:rPr>
          <w:spacing w:val="1"/>
          <w:sz w:val="28"/>
        </w:rPr>
        <w:t> </w:t>
      </w:r>
      <w:r>
        <w:rPr>
          <w:sz w:val="28"/>
        </w:rPr>
        <w:t>kế</w:t>
      </w:r>
      <w:r>
        <w:rPr>
          <w:spacing w:val="-3"/>
          <w:sz w:val="28"/>
        </w:rPr>
        <w:t> </w:t>
      </w:r>
      <w:r>
        <w:rPr>
          <w:sz w:val="28"/>
        </w:rPr>
        <w:t>hoạch bài</w:t>
      </w:r>
      <w:r>
        <w:rPr>
          <w:spacing w:val="-3"/>
          <w:sz w:val="28"/>
        </w:rPr>
        <w:t> </w:t>
      </w:r>
      <w:r>
        <w:rPr>
          <w:sz w:val="28"/>
        </w:rPr>
        <w:t>dạy</w:t>
      </w:r>
      <w:r>
        <w:rPr>
          <w:spacing w:val="-4"/>
          <w:sz w:val="28"/>
        </w:rPr>
        <w:t> </w:t>
      </w:r>
      <w:r>
        <w:rPr>
          <w:sz w:val="28"/>
        </w:rPr>
        <w:t>(giáo án)</w:t>
      </w:r>
      <w:r>
        <w:rPr>
          <w:spacing w:val="2"/>
          <w:sz w:val="28"/>
        </w:rPr>
        <w:t> </w:t>
      </w:r>
      <w:r>
        <w:rPr>
          <w:sz w:val="28"/>
        </w:rPr>
        <w:t>của</w:t>
      </w:r>
      <w:r>
        <w:rPr>
          <w:spacing w:val="-3"/>
          <w:sz w:val="28"/>
        </w:rPr>
        <w:t> </w:t>
      </w:r>
      <w:r>
        <w:rPr>
          <w:sz w:val="28"/>
        </w:rPr>
        <w:t>tác</w:t>
      </w:r>
      <w:r>
        <w:rPr>
          <w:spacing w:val="-4"/>
          <w:sz w:val="28"/>
        </w:rPr>
        <w:t> </w:t>
      </w:r>
      <w:r>
        <w:rPr>
          <w:sz w:val="28"/>
        </w:rPr>
        <w:t>giả.</w:t>
      </w:r>
    </w:p>
    <w:p>
      <w:pPr>
        <w:pStyle w:val="ListParagraph"/>
        <w:numPr>
          <w:ilvl w:val="0"/>
          <w:numId w:val="3"/>
        </w:numPr>
        <w:tabs>
          <w:tab w:pos="1306" w:val="left" w:leader="none"/>
        </w:tabs>
        <w:spacing w:line="240" w:lineRule="auto" w:before="60" w:after="0"/>
        <w:ind w:left="551" w:right="560" w:firstLine="578"/>
        <w:jc w:val="both"/>
        <w:rPr>
          <w:sz w:val="28"/>
        </w:rPr>
      </w:pPr>
      <w:r>
        <w:rPr>
          <w:sz w:val="28"/>
        </w:rPr>
        <w:t>Nội dung bài giảng cần được thể hiện súc tích, cô đọng; đảm bảo sự chính</w:t>
      </w:r>
      <w:r>
        <w:rPr>
          <w:spacing w:val="1"/>
          <w:sz w:val="28"/>
        </w:rPr>
        <w:t> </w:t>
      </w:r>
      <w:r>
        <w:rPr>
          <w:sz w:val="28"/>
        </w:rPr>
        <w:t>xác</w:t>
      </w:r>
      <w:r>
        <w:rPr>
          <w:spacing w:val="-4"/>
          <w:sz w:val="28"/>
        </w:rPr>
        <w:t> </w:t>
      </w:r>
      <w:r>
        <w:rPr>
          <w:sz w:val="28"/>
        </w:rPr>
        <w:t>và khoa học;</w:t>
      </w:r>
    </w:p>
    <w:p>
      <w:pPr>
        <w:pStyle w:val="ListParagraph"/>
        <w:numPr>
          <w:ilvl w:val="0"/>
          <w:numId w:val="3"/>
        </w:numPr>
        <w:tabs>
          <w:tab w:pos="1298" w:val="left" w:leader="none"/>
        </w:tabs>
        <w:spacing w:line="264" w:lineRule="auto" w:before="59" w:after="0"/>
        <w:ind w:left="551" w:right="562" w:firstLine="578"/>
        <w:jc w:val="both"/>
        <w:rPr>
          <w:sz w:val="28"/>
        </w:rPr>
      </w:pPr>
      <w:r>
        <w:rPr>
          <w:sz w:val="28"/>
        </w:rPr>
        <w:t>Áp dụng phù hợp các kênh chữ, kênh hình, kênh tiếng, hình ảnh, hoạt động</w:t>
      </w:r>
      <w:r>
        <w:rPr>
          <w:spacing w:val="-67"/>
          <w:sz w:val="28"/>
        </w:rPr>
        <w:t> </w:t>
      </w:r>
      <w:r>
        <w:rPr>
          <w:sz w:val="28"/>
        </w:rPr>
        <w:t>tương tác, kiểm tra đánh giá để triển khai các hoạt động dạy học; sử dụng học liệu</w:t>
      </w:r>
      <w:r>
        <w:rPr>
          <w:spacing w:val="-67"/>
          <w:sz w:val="28"/>
        </w:rPr>
        <w:t> </w:t>
      </w:r>
      <w:r>
        <w:rPr>
          <w:sz w:val="28"/>
        </w:rPr>
        <w:t>chính xác,</w:t>
      </w:r>
      <w:r>
        <w:rPr>
          <w:spacing w:val="-1"/>
          <w:sz w:val="28"/>
        </w:rPr>
        <w:t> </w:t>
      </w:r>
      <w:r>
        <w:rPr>
          <w:sz w:val="28"/>
        </w:rPr>
        <w:t>rõ</w:t>
      </w:r>
      <w:r>
        <w:rPr>
          <w:spacing w:val="1"/>
          <w:sz w:val="28"/>
        </w:rPr>
        <w:t> </w:t>
      </w:r>
      <w:r>
        <w:rPr>
          <w:sz w:val="28"/>
        </w:rPr>
        <w:t>ràng</w:t>
      </w:r>
      <w:r>
        <w:rPr>
          <w:spacing w:val="1"/>
          <w:sz w:val="28"/>
        </w:rPr>
        <w:t> </w:t>
      </w:r>
      <w:r>
        <w:rPr>
          <w:sz w:val="28"/>
        </w:rPr>
        <w:t>về</w:t>
      </w:r>
      <w:r>
        <w:rPr>
          <w:spacing w:val="-3"/>
          <w:sz w:val="28"/>
        </w:rPr>
        <w:t> </w:t>
      </w:r>
      <w:r>
        <w:rPr>
          <w:sz w:val="28"/>
        </w:rPr>
        <w:t>nguồn</w:t>
      </w:r>
      <w:r>
        <w:rPr>
          <w:spacing w:val="-3"/>
          <w:sz w:val="28"/>
        </w:rPr>
        <w:t> </w:t>
      </w:r>
      <w:r>
        <w:rPr>
          <w:sz w:val="28"/>
        </w:rPr>
        <w:t>gốc;</w:t>
      </w:r>
    </w:p>
    <w:p>
      <w:pPr>
        <w:pStyle w:val="ListParagraph"/>
        <w:numPr>
          <w:ilvl w:val="0"/>
          <w:numId w:val="3"/>
        </w:numPr>
        <w:tabs>
          <w:tab w:pos="1310" w:val="left" w:leader="none"/>
        </w:tabs>
        <w:spacing w:line="264" w:lineRule="auto" w:before="60" w:after="0"/>
        <w:ind w:left="551" w:right="548" w:firstLine="578"/>
        <w:jc w:val="both"/>
        <w:rPr>
          <w:sz w:val="28"/>
        </w:rPr>
      </w:pPr>
      <w:r>
        <w:rPr>
          <w:sz w:val="28"/>
        </w:rPr>
        <w:t>Đảm bảo tính thẩm mỹ và sư phạm trong thiết kế bố cục, xử lý âm thanh,</w:t>
      </w:r>
      <w:r>
        <w:rPr>
          <w:spacing w:val="1"/>
          <w:sz w:val="28"/>
        </w:rPr>
        <w:t> </w:t>
      </w:r>
      <w:r>
        <w:rPr>
          <w:sz w:val="28"/>
        </w:rPr>
        <w:t>hình ảnh, màu sắc, hiệu ứng thể hiện sự cuốn hút nhưng không bị phân tán sự chú</w:t>
      </w:r>
      <w:r>
        <w:rPr>
          <w:spacing w:val="1"/>
          <w:sz w:val="28"/>
        </w:rPr>
        <w:t> </w:t>
      </w:r>
      <w:r>
        <w:rPr>
          <w:sz w:val="28"/>
        </w:rPr>
        <w:t>đối với</w:t>
      </w:r>
      <w:r>
        <w:rPr>
          <w:spacing w:val="-2"/>
          <w:sz w:val="28"/>
        </w:rPr>
        <w:t> </w:t>
      </w:r>
      <w:r>
        <w:rPr>
          <w:sz w:val="28"/>
        </w:rPr>
        <w:t>người</w:t>
      </w:r>
      <w:r>
        <w:rPr>
          <w:spacing w:val="-2"/>
          <w:sz w:val="28"/>
        </w:rPr>
        <w:t> </w:t>
      </w:r>
      <w:r>
        <w:rPr>
          <w:sz w:val="28"/>
        </w:rPr>
        <w:t>học;</w:t>
      </w:r>
    </w:p>
    <w:p>
      <w:pPr>
        <w:pStyle w:val="ListParagraph"/>
        <w:numPr>
          <w:ilvl w:val="0"/>
          <w:numId w:val="3"/>
        </w:numPr>
        <w:tabs>
          <w:tab w:pos="1306" w:val="left" w:leader="none"/>
        </w:tabs>
        <w:spacing w:line="264" w:lineRule="auto" w:before="61" w:after="0"/>
        <w:ind w:left="551" w:right="558" w:firstLine="578"/>
        <w:jc w:val="both"/>
        <w:rPr>
          <w:sz w:val="28"/>
        </w:rPr>
      </w:pPr>
      <w:r>
        <w:rPr>
          <w:sz w:val="28"/>
        </w:rPr>
        <w:t>Thể hiện được sự hiệu quả thông qua việc đánh giá khả năng đạt được của</w:t>
      </w:r>
      <w:r>
        <w:rPr>
          <w:spacing w:val="1"/>
          <w:sz w:val="28"/>
        </w:rPr>
        <w:t> </w:t>
      </w:r>
      <w:r>
        <w:rPr>
          <w:sz w:val="28"/>
        </w:rPr>
        <w:t>học</w:t>
      </w:r>
      <w:r>
        <w:rPr>
          <w:spacing w:val="-1"/>
          <w:sz w:val="28"/>
        </w:rPr>
        <w:t> </w:t>
      </w:r>
      <w:r>
        <w:rPr>
          <w:sz w:val="28"/>
        </w:rPr>
        <w:t>sinh sau</w:t>
      </w:r>
      <w:r>
        <w:rPr>
          <w:spacing w:val="-2"/>
          <w:sz w:val="28"/>
        </w:rPr>
        <w:t> </w:t>
      </w:r>
      <w:r>
        <w:rPr>
          <w:sz w:val="28"/>
        </w:rPr>
        <w:t>khi học</w:t>
      </w:r>
      <w:r>
        <w:rPr>
          <w:spacing w:val="-4"/>
          <w:sz w:val="28"/>
        </w:rPr>
        <w:t> </w:t>
      </w:r>
      <w:r>
        <w:rPr>
          <w:sz w:val="28"/>
        </w:rPr>
        <w:t>bài</w:t>
      </w:r>
      <w:r>
        <w:rPr>
          <w:spacing w:val="-2"/>
          <w:sz w:val="28"/>
        </w:rPr>
        <w:t> </w:t>
      </w:r>
      <w:r>
        <w:rPr>
          <w:sz w:val="28"/>
        </w:rPr>
        <w:t>giảng</w:t>
      </w:r>
      <w:r>
        <w:rPr>
          <w:spacing w:val="-4"/>
          <w:sz w:val="28"/>
        </w:rPr>
        <w:t> </w:t>
      </w:r>
      <w:r>
        <w:rPr>
          <w:sz w:val="28"/>
        </w:rPr>
        <w:t>về</w:t>
      </w:r>
      <w:r>
        <w:rPr>
          <w:spacing w:val="-1"/>
          <w:sz w:val="28"/>
        </w:rPr>
        <w:t> </w:t>
      </w:r>
      <w:r>
        <w:rPr>
          <w:sz w:val="28"/>
        </w:rPr>
        <w:t>các mục</w:t>
      </w:r>
      <w:r>
        <w:rPr>
          <w:spacing w:val="-1"/>
          <w:sz w:val="28"/>
        </w:rPr>
        <w:t> </w:t>
      </w:r>
      <w:r>
        <w:rPr>
          <w:sz w:val="28"/>
        </w:rPr>
        <w:t>tiêu,</w:t>
      </w:r>
      <w:r>
        <w:rPr>
          <w:spacing w:val="-2"/>
          <w:sz w:val="28"/>
        </w:rPr>
        <w:t> </w:t>
      </w:r>
      <w:r>
        <w:rPr>
          <w:sz w:val="28"/>
        </w:rPr>
        <w:t>nội</w:t>
      </w:r>
      <w:r>
        <w:rPr>
          <w:spacing w:val="1"/>
          <w:sz w:val="28"/>
        </w:rPr>
        <w:t> </w:t>
      </w:r>
      <w:r>
        <w:rPr>
          <w:sz w:val="28"/>
        </w:rPr>
        <w:t>dung</w:t>
      </w:r>
      <w:r>
        <w:rPr>
          <w:spacing w:val="-4"/>
          <w:sz w:val="28"/>
        </w:rPr>
        <w:t> </w:t>
      </w:r>
      <w:r>
        <w:rPr>
          <w:sz w:val="28"/>
        </w:rPr>
        <w:t>và yêu cầu</w:t>
      </w:r>
      <w:r>
        <w:rPr>
          <w:spacing w:val="-1"/>
          <w:sz w:val="28"/>
        </w:rPr>
        <w:t> </w:t>
      </w:r>
      <w:r>
        <w:rPr>
          <w:sz w:val="28"/>
        </w:rPr>
        <w:t>của</w:t>
      </w:r>
      <w:r>
        <w:rPr>
          <w:spacing w:val="-3"/>
          <w:sz w:val="28"/>
        </w:rPr>
        <w:t> </w:t>
      </w:r>
      <w:r>
        <w:rPr>
          <w:sz w:val="28"/>
        </w:rPr>
        <w:t>bài</w:t>
      </w:r>
      <w:r>
        <w:rPr>
          <w:spacing w:val="-3"/>
          <w:sz w:val="28"/>
        </w:rPr>
        <w:t> </w:t>
      </w:r>
      <w:r>
        <w:rPr>
          <w:sz w:val="28"/>
        </w:rPr>
        <w:t>học;</w:t>
      </w:r>
    </w:p>
    <w:p>
      <w:pPr>
        <w:pStyle w:val="ListParagraph"/>
        <w:numPr>
          <w:ilvl w:val="0"/>
          <w:numId w:val="3"/>
        </w:numPr>
        <w:tabs>
          <w:tab w:pos="1294" w:val="left" w:leader="none"/>
        </w:tabs>
        <w:spacing w:line="240" w:lineRule="auto" w:before="60" w:after="0"/>
        <w:ind w:left="1293" w:right="0" w:hanging="164"/>
        <w:jc w:val="both"/>
        <w:rPr>
          <w:sz w:val="28"/>
        </w:rPr>
      </w:pPr>
      <w:r>
        <w:rPr>
          <w:sz w:val="28"/>
        </w:rPr>
        <w:t>Thời</w:t>
      </w:r>
      <w:r>
        <w:rPr>
          <w:spacing w:val="-4"/>
          <w:sz w:val="28"/>
        </w:rPr>
        <w:t> </w:t>
      </w:r>
      <w:r>
        <w:rPr>
          <w:sz w:val="28"/>
        </w:rPr>
        <w:t>lượng</w:t>
      </w:r>
      <w:r>
        <w:rPr>
          <w:spacing w:val="-1"/>
          <w:sz w:val="28"/>
        </w:rPr>
        <w:t> </w:t>
      </w:r>
      <w:r>
        <w:rPr>
          <w:sz w:val="28"/>
        </w:rPr>
        <w:t>một</w:t>
      </w:r>
      <w:r>
        <w:rPr>
          <w:spacing w:val="-1"/>
          <w:sz w:val="28"/>
        </w:rPr>
        <w:t> </w:t>
      </w:r>
      <w:r>
        <w:rPr>
          <w:sz w:val="28"/>
        </w:rPr>
        <w:t>bài</w:t>
      </w:r>
      <w:r>
        <w:rPr>
          <w:spacing w:val="-3"/>
          <w:sz w:val="28"/>
        </w:rPr>
        <w:t> </w:t>
      </w:r>
      <w:r>
        <w:rPr>
          <w:sz w:val="28"/>
        </w:rPr>
        <w:t>giảng</w:t>
      </w:r>
      <w:r>
        <w:rPr>
          <w:spacing w:val="-1"/>
          <w:sz w:val="28"/>
        </w:rPr>
        <w:t> </w:t>
      </w:r>
      <w:r>
        <w:rPr>
          <w:sz w:val="28"/>
        </w:rPr>
        <w:t>điện</w:t>
      </w:r>
      <w:r>
        <w:rPr>
          <w:spacing w:val="-1"/>
          <w:sz w:val="28"/>
        </w:rPr>
        <w:t> </w:t>
      </w:r>
      <w:r>
        <w:rPr>
          <w:sz w:val="28"/>
        </w:rPr>
        <w:t>tử</w:t>
      </w:r>
      <w:r>
        <w:rPr>
          <w:spacing w:val="-2"/>
          <w:sz w:val="28"/>
        </w:rPr>
        <w:t> </w:t>
      </w:r>
      <w:r>
        <w:rPr>
          <w:sz w:val="28"/>
        </w:rPr>
        <w:t>không</w:t>
      </w:r>
      <w:r>
        <w:rPr>
          <w:spacing w:val="-5"/>
          <w:sz w:val="28"/>
        </w:rPr>
        <w:t> </w:t>
      </w:r>
      <w:r>
        <w:rPr>
          <w:sz w:val="28"/>
        </w:rPr>
        <w:t>dài</w:t>
      </w:r>
      <w:r>
        <w:rPr>
          <w:spacing w:val="-1"/>
          <w:sz w:val="28"/>
        </w:rPr>
        <w:t> </w:t>
      </w:r>
      <w:r>
        <w:rPr>
          <w:sz w:val="28"/>
        </w:rPr>
        <w:t>quá</w:t>
      </w:r>
      <w:r>
        <w:rPr>
          <w:spacing w:val="-5"/>
          <w:sz w:val="28"/>
        </w:rPr>
        <w:t> </w:t>
      </w:r>
      <w:r>
        <w:rPr>
          <w:sz w:val="28"/>
        </w:rPr>
        <w:t>25</w:t>
      </w:r>
      <w:r>
        <w:rPr>
          <w:spacing w:val="-4"/>
          <w:sz w:val="28"/>
        </w:rPr>
        <w:t> </w:t>
      </w:r>
      <w:r>
        <w:rPr>
          <w:sz w:val="28"/>
        </w:rPr>
        <w:t>phút;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64" w:lineRule="auto" w:before="91" w:after="0"/>
        <w:ind w:left="551" w:right="559" w:firstLine="578"/>
        <w:jc w:val="both"/>
        <w:rPr>
          <w:sz w:val="28"/>
        </w:rPr>
      </w:pPr>
      <w:r>
        <w:rPr>
          <w:b/>
          <w:sz w:val="28"/>
        </w:rPr>
        <w:t>Phần</w:t>
      </w:r>
      <w:r>
        <w:rPr>
          <w:b/>
          <w:spacing w:val="25"/>
          <w:sz w:val="28"/>
        </w:rPr>
        <w:t> </w:t>
      </w:r>
      <w:r>
        <w:rPr>
          <w:b/>
          <w:sz w:val="28"/>
        </w:rPr>
        <w:t>cuối</w:t>
      </w:r>
      <w:r>
        <w:rPr>
          <w:sz w:val="28"/>
        </w:rPr>
        <w:t>:</w:t>
      </w:r>
      <w:r>
        <w:rPr>
          <w:spacing w:val="30"/>
          <w:sz w:val="28"/>
        </w:rPr>
        <w:t> </w:t>
      </w:r>
      <w:r>
        <w:rPr>
          <w:sz w:val="28"/>
        </w:rPr>
        <w:t>Trang</w:t>
      </w:r>
      <w:r>
        <w:rPr>
          <w:spacing w:val="24"/>
          <w:sz w:val="28"/>
        </w:rPr>
        <w:t> </w:t>
      </w:r>
      <w:r>
        <w:rPr>
          <w:sz w:val="28"/>
        </w:rPr>
        <w:t>thông</w:t>
      </w:r>
      <w:r>
        <w:rPr>
          <w:spacing w:val="27"/>
          <w:sz w:val="28"/>
        </w:rPr>
        <w:t> </w:t>
      </w:r>
      <w:r>
        <w:rPr>
          <w:sz w:val="28"/>
        </w:rPr>
        <w:t>tin</w:t>
      </w:r>
      <w:r>
        <w:rPr>
          <w:spacing w:val="27"/>
          <w:sz w:val="28"/>
        </w:rPr>
        <w:t> </w:t>
      </w:r>
      <w:r>
        <w:rPr>
          <w:sz w:val="28"/>
        </w:rPr>
        <w:t>về</w:t>
      </w:r>
      <w:r>
        <w:rPr>
          <w:spacing w:val="26"/>
          <w:sz w:val="28"/>
        </w:rPr>
        <w:t> </w:t>
      </w:r>
      <w:r>
        <w:rPr>
          <w:sz w:val="28"/>
        </w:rPr>
        <w:t>tài</w:t>
      </w:r>
      <w:r>
        <w:rPr>
          <w:spacing w:val="27"/>
          <w:sz w:val="28"/>
        </w:rPr>
        <w:t> </w:t>
      </w:r>
      <w:r>
        <w:rPr>
          <w:sz w:val="28"/>
        </w:rPr>
        <w:t>liệu</w:t>
      </w:r>
      <w:r>
        <w:rPr>
          <w:spacing w:val="27"/>
          <w:sz w:val="28"/>
        </w:rPr>
        <w:t> </w:t>
      </w:r>
      <w:r>
        <w:rPr>
          <w:sz w:val="28"/>
        </w:rPr>
        <w:t>tham</w:t>
      </w:r>
      <w:r>
        <w:rPr>
          <w:spacing w:val="24"/>
          <w:sz w:val="28"/>
        </w:rPr>
        <w:t> </w:t>
      </w:r>
      <w:r>
        <w:rPr>
          <w:sz w:val="28"/>
        </w:rPr>
        <w:t>khảo,</w:t>
      </w:r>
      <w:r>
        <w:rPr>
          <w:spacing w:val="28"/>
          <w:sz w:val="28"/>
        </w:rPr>
        <w:t> </w:t>
      </w:r>
      <w:r>
        <w:rPr>
          <w:sz w:val="28"/>
        </w:rPr>
        <w:t>cần</w:t>
      </w:r>
      <w:r>
        <w:rPr>
          <w:spacing w:val="27"/>
          <w:sz w:val="28"/>
        </w:rPr>
        <w:t> </w:t>
      </w:r>
      <w:r>
        <w:rPr>
          <w:sz w:val="28"/>
        </w:rPr>
        <w:t>ghi</w:t>
      </w:r>
      <w:r>
        <w:rPr>
          <w:spacing w:val="28"/>
          <w:sz w:val="28"/>
        </w:rPr>
        <w:t> </w:t>
      </w:r>
      <w:r>
        <w:rPr>
          <w:sz w:val="28"/>
        </w:rPr>
        <w:t>rõ</w:t>
      </w:r>
      <w:r>
        <w:rPr>
          <w:spacing w:val="27"/>
          <w:sz w:val="28"/>
        </w:rPr>
        <w:t> </w:t>
      </w:r>
      <w:r>
        <w:rPr>
          <w:sz w:val="28"/>
        </w:rPr>
        <w:t>nguồn</w:t>
      </w:r>
      <w:r>
        <w:rPr>
          <w:spacing w:val="26"/>
          <w:sz w:val="28"/>
        </w:rPr>
        <w:t> </w:t>
      </w:r>
      <w:r>
        <w:rPr>
          <w:sz w:val="28"/>
        </w:rPr>
        <w:t>gốc</w:t>
      </w:r>
      <w:r>
        <w:rPr>
          <w:spacing w:val="-67"/>
          <w:sz w:val="28"/>
        </w:rPr>
        <w:t> </w:t>
      </w:r>
      <w:r>
        <w:rPr>
          <w:sz w:val="28"/>
        </w:rPr>
        <w:t>của thông tin tham khảo sử dụng trong bài dự thi. Tài liệu tham khảo không vi</w:t>
      </w:r>
      <w:r>
        <w:rPr>
          <w:spacing w:val="1"/>
          <w:sz w:val="28"/>
        </w:rPr>
        <w:t> </w:t>
      </w:r>
      <w:r>
        <w:rPr>
          <w:sz w:val="28"/>
        </w:rPr>
        <w:t>phạm</w:t>
      </w:r>
      <w:r>
        <w:rPr>
          <w:spacing w:val="-6"/>
          <w:sz w:val="28"/>
        </w:rPr>
        <w:t> </w:t>
      </w:r>
      <w:r>
        <w:rPr>
          <w:sz w:val="28"/>
        </w:rPr>
        <w:t>bản</w:t>
      </w:r>
      <w:r>
        <w:rPr>
          <w:spacing w:val="1"/>
          <w:sz w:val="28"/>
        </w:rPr>
        <w:t> </w:t>
      </w:r>
      <w:r>
        <w:rPr>
          <w:sz w:val="28"/>
        </w:rPr>
        <w:t>quyền</w:t>
      </w:r>
      <w:r>
        <w:rPr>
          <w:spacing w:val="1"/>
          <w:sz w:val="28"/>
        </w:rPr>
        <w:t> </w:t>
      </w:r>
      <w:r>
        <w:rPr>
          <w:sz w:val="28"/>
        </w:rPr>
        <w:t>(được</w:t>
      </w:r>
      <w:r>
        <w:rPr>
          <w:spacing w:val="-1"/>
          <w:sz w:val="28"/>
        </w:rPr>
        <w:t> </w:t>
      </w:r>
      <w:r>
        <w:rPr>
          <w:sz w:val="28"/>
        </w:rPr>
        <w:t>cấp</w:t>
      </w:r>
      <w:r>
        <w:rPr>
          <w:spacing w:val="-3"/>
          <w:sz w:val="28"/>
        </w:rPr>
        <w:t> </w:t>
      </w:r>
      <w:r>
        <w:rPr>
          <w:sz w:val="28"/>
        </w:rPr>
        <w:t>phép</w:t>
      </w:r>
      <w:r>
        <w:rPr>
          <w:spacing w:val="-2"/>
          <w:sz w:val="28"/>
        </w:rPr>
        <w:t> </w:t>
      </w:r>
      <w:r>
        <w:rPr>
          <w:sz w:val="28"/>
        </w:rPr>
        <w:t>sử</w:t>
      </w:r>
      <w:r>
        <w:rPr>
          <w:spacing w:val="-2"/>
          <w:sz w:val="28"/>
        </w:rPr>
        <w:t> </w:t>
      </w:r>
      <w:r>
        <w:rPr>
          <w:sz w:val="28"/>
        </w:rPr>
        <w:t>dụng</w:t>
      </w:r>
      <w:r>
        <w:rPr>
          <w:spacing w:val="1"/>
          <w:sz w:val="28"/>
        </w:rPr>
        <w:t> </w:t>
      </w:r>
      <w:r>
        <w:rPr>
          <w:sz w:val="28"/>
        </w:rPr>
        <w:t>theo</w:t>
      </w:r>
      <w:r>
        <w:rPr>
          <w:spacing w:val="1"/>
          <w:sz w:val="28"/>
        </w:rPr>
        <w:t> </w:t>
      </w:r>
      <w:r>
        <w:rPr>
          <w:sz w:val="28"/>
        </w:rPr>
        <w:t>giấy</w:t>
      </w:r>
      <w:r>
        <w:rPr>
          <w:spacing w:val="-4"/>
          <w:sz w:val="28"/>
        </w:rPr>
        <w:t> </w:t>
      </w:r>
      <w:r>
        <w:rPr>
          <w:sz w:val="28"/>
        </w:rPr>
        <w:t>phép phù</w:t>
      </w:r>
      <w:r>
        <w:rPr>
          <w:spacing w:val="1"/>
          <w:sz w:val="28"/>
        </w:rPr>
        <w:t> </w:t>
      </w:r>
      <w:r>
        <w:rPr>
          <w:sz w:val="28"/>
        </w:rPr>
        <w:t>hợp).</w:t>
      </w:r>
    </w:p>
    <w:p>
      <w:pPr>
        <w:pStyle w:val="Heading1"/>
        <w:spacing w:before="66"/>
        <w:ind w:left="1130" w:firstLine="0"/>
      </w:pPr>
      <w:r>
        <w:rPr/>
        <w:t>c)</w:t>
      </w:r>
      <w:r>
        <w:rPr>
          <w:spacing w:val="-2"/>
        </w:rPr>
        <w:t> </w:t>
      </w:r>
      <w:r>
        <w:rPr/>
        <w:t>Yêu</w:t>
      </w:r>
      <w:r>
        <w:rPr>
          <w:spacing w:val="-1"/>
        </w:rPr>
        <w:t> </w:t>
      </w:r>
      <w:r>
        <w:rPr/>
        <w:t>cầu</w:t>
      </w:r>
      <w:r>
        <w:rPr>
          <w:spacing w:val="-2"/>
        </w:rPr>
        <w:t> </w:t>
      </w:r>
      <w:r>
        <w:rPr/>
        <w:t>nộp</w:t>
      </w:r>
      <w:r>
        <w:rPr>
          <w:spacing w:val="-1"/>
        </w:rPr>
        <w:t> </w:t>
      </w:r>
      <w:r>
        <w:rPr/>
        <w:t>sản</w:t>
      </w:r>
      <w:r>
        <w:rPr>
          <w:spacing w:val="-5"/>
        </w:rPr>
        <w:t> </w:t>
      </w:r>
      <w:r>
        <w:rPr/>
        <w:t>phẩm</w:t>
      </w:r>
      <w:r>
        <w:rPr>
          <w:spacing w:val="-4"/>
        </w:rPr>
        <w:t> </w:t>
      </w:r>
      <w:r>
        <w:rPr/>
        <w:t>bài giảng</w:t>
      </w:r>
      <w:r>
        <w:rPr>
          <w:spacing w:val="-1"/>
        </w:rPr>
        <w:t> </w:t>
      </w:r>
      <w:r>
        <w:rPr/>
        <w:t>elearning</w:t>
      </w:r>
    </w:p>
    <w:p>
      <w:pPr>
        <w:pStyle w:val="ListParagraph"/>
        <w:numPr>
          <w:ilvl w:val="0"/>
          <w:numId w:val="3"/>
        </w:numPr>
        <w:tabs>
          <w:tab w:pos="1313" w:val="left" w:leader="none"/>
        </w:tabs>
        <w:spacing w:line="264" w:lineRule="auto" w:before="88" w:after="0"/>
        <w:ind w:left="551" w:right="560" w:firstLine="578"/>
        <w:jc w:val="both"/>
        <w:rPr>
          <w:sz w:val="28"/>
        </w:rPr>
      </w:pPr>
      <w:r>
        <w:rPr>
          <w:sz w:val="28"/>
        </w:rPr>
        <w:t>Đóng gói hoàn chỉnh, xuất bản dưới dạng web, bài giảng có thể đọc được</w:t>
      </w:r>
      <w:r>
        <w:rPr>
          <w:spacing w:val="1"/>
          <w:sz w:val="28"/>
        </w:rPr>
        <w:t> </w:t>
      </w:r>
      <w:r>
        <w:rPr>
          <w:sz w:val="28"/>
        </w:rPr>
        <w:t>trên</w:t>
      </w:r>
      <w:r>
        <w:rPr>
          <w:spacing w:val="-1"/>
          <w:sz w:val="28"/>
        </w:rPr>
        <w:t> </w:t>
      </w:r>
      <w:r>
        <w:rPr>
          <w:sz w:val="28"/>
        </w:rPr>
        <w:t>các</w:t>
      </w:r>
      <w:r>
        <w:rPr>
          <w:spacing w:val="-1"/>
          <w:sz w:val="28"/>
        </w:rPr>
        <w:t> </w:t>
      </w:r>
      <w:r>
        <w:rPr>
          <w:sz w:val="28"/>
        </w:rPr>
        <w:t>thiết bị di động</w:t>
      </w:r>
      <w:r>
        <w:rPr>
          <w:spacing w:val="-4"/>
          <w:sz w:val="28"/>
        </w:rPr>
        <w:t> </w:t>
      </w:r>
      <w:r>
        <w:rPr>
          <w:sz w:val="28"/>
        </w:rPr>
        <w:t>như</w:t>
      </w:r>
      <w:r>
        <w:rPr>
          <w:spacing w:val="-2"/>
          <w:sz w:val="28"/>
        </w:rPr>
        <w:t> </w:t>
      </w:r>
      <w:r>
        <w:rPr>
          <w:sz w:val="28"/>
        </w:rPr>
        <w:t>máy</w:t>
      </w:r>
      <w:r>
        <w:rPr>
          <w:spacing w:val="-5"/>
          <w:sz w:val="28"/>
        </w:rPr>
        <w:t> </w:t>
      </w:r>
      <w:r>
        <w:rPr>
          <w:sz w:val="28"/>
        </w:rPr>
        <w:t>tính</w:t>
      </w:r>
      <w:r>
        <w:rPr>
          <w:spacing w:val="-1"/>
          <w:sz w:val="28"/>
        </w:rPr>
        <w:t> </w:t>
      </w:r>
      <w:r>
        <w:rPr>
          <w:sz w:val="28"/>
        </w:rPr>
        <w:t>bảng,</w:t>
      </w:r>
      <w:r>
        <w:rPr>
          <w:spacing w:val="-2"/>
          <w:sz w:val="28"/>
        </w:rPr>
        <w:t> </w:t>
      </w:r>
      <w:r>
        <w:rPr>
          <w:sz w:val="28"/>
        </w:rPr>
        <w:t>điện thoại</w:t>
      </w:r>
      <w:r>
        <w:rPr>
          <w:spacing w:val="-3"/>
          <w:sz w:val="28"/>
        </w:rPr>
        <w:t> </w:t>
      </w:r>
      <w:r>
        <w:rPr>
          <w:sz w:val="28"/>
        </w:rPr>
        <w:t>di</w:t>
      </w:r>
      <w:r>
        <w:rPr>
          <w:spacing w:val="-3"/>
          <w:sz w:val="28"/>
        </w:rPr>
        <w:t> </w:t>
      </w:r>
      <w:r>
        <w:rPr>
          <w:sz w:val="28"/>
        </w:rPr>
        <w:t>động (chuẩn HTML5)</w:t>
      </w:r>
    </w:p>
    <w:p>
      <w:pPr>
        <w:pStyle w:val="ListParagraph"/>
        <w:numPr>
          <w:ilvl w:val="0"/>
          <w:numId w:val="3"/>
        </w:numPr>
        <w:tabs>
          <w:tab w:pos="1294" w:val="left" w:leader="none"/>
        </w:tabs>
        <w:spacing w:line="240" w:lineRule="auto" w:before="60" w:after="0"/>
        <w:ind w:left="1293" w:right="0" w:hanging="164"/>
        <w:jc w:val="both"/>
        <w:rPr>
          <w:sz w:val="28"/>
        </w:rPr>
      </w:pPr>
      <w:r>
        <w:rPr>
          <w:sz w:val="28"/>
        </w:rPr>
        <w:t>Mỗi</w:t>
      </w:r>
      <w:r>
        <w:rPr>
          <w:spacing w:val="-4"/>
          <w:sz w:val="28"/>
        </w:rPr>
        <w:t> </w:t>
      </w:r>
      <w:r>
        <w:rPr>
          <w:sz w:val="28"/>
        </w:rPr>
        <w:t>bài dự</w:t>
      </w:r>
      <w:r>
        <w:rPr>
          <w:spacing w:val="-3"/>
          <w:sz w:val="28"/>
        </w:rPr>
        <w:t> </w:t>
      </w:r>
      <w:r>
        <w:rPr>
          <w:sz w:val="28"/>
        </w:rPr>
        <w:t>thi nộp cho</w:t>
      </w:r>
      <w:r>
        <w:rPr>
          <w:spacing w:val="1"/>
          <w:sz w:val="28"/>
        </w:rPr>
        <w:t> </w:t>
      </w:r>
      <w:r>
        <w:rPr>
          <w:sz w:val="28"/>
        </w:rPr>
        <w:t>Ban</w:t>
      </w:r>
      <w:r>
        <w:rPr>
          <w:spacing w:val="-3"/>
          <w:sz w:val="28"/>
        </w:rPr>
        <w:t> </w:t>
      </w:r>
      <w:r>
        <w:rPr>
          <w:sz w:val="28"/>
        </w:rPr>
        <w:t>tổ chức</w:t>
      </w:r>
      <w:r>
        <w:rPr>
          <w:spacing w:val="-1"/>
          <w:sz w:val="28"/>
        </w:rPr>
        <w:t> </w:t>
      </w:r>
      <w:r>
        <w:rPr>
          <w:sz w:val="28"/>
        </w:rPr>
        <w:t>cấp</w:t>
      </w:r>
      <w:r>
        <w:rPr>
          <w:spacing w:val="-1"/>
          <w:sz w:val="28"/>
        </w:rPr>
        <w:t> </w:t>
      </w:r>
      <w:r>
        <w:rPr>
          <w:sz w:val="28"/>
        </w:rPr>
        <w:t>quận copy</w:t>
      </w:r>
      <w:r>
        <w:rPr>
          <w:spacing w:val="-6"/>
          <w:sz w:val="28"/>
        </w:rPr>
        <w:t> </w:t>
      </w:r>
      <w:r>
        <w:rPr>
          <w:sz w:val="28"/>
        </w:rPr>
        <w:t>vào USB</w:t>
      </w:r>
      <w:r>
        <w:rPr>
          <w:spacing w:val="-1"/>
          <w:sz w:val="28"/>
        </w:rPr>
        <w:t> </w:t>
      </w:r>
      <w:r>
        <w:rPr>
          <w:sz w:val="28"/>
        </w:rPr>
        <w:t>bên</w:t>
      </w:r>
      <w:r>
        <w:rPr>
          <w:spacing w:val="-1"/>
          <w:sz w:val="28"/>
        </w:rPr>
        <w:t> </w:t>
      </w:r>
      <w:r>
        <w:rPr>
          <w:sz w:val="28"/>
        </w:rPr>
        <w:t>trong có:</w:t>
      </w:r>
    </w:p>
    <w:p>
      <w:pPr>
        <w:pStyle w:val="BodyText"/>
        <w:spacing w:before="91"/>
        <w:ind w:left="1708" w:firstLine="0"/>
        <w:jc w:val="left"/>
      </w:pPr>
      <w:r>
        <w:rPr/>
        <w:t>+</w:t>
      </w:r>
      <w:r>
        <w:rPr>
          <w:spacing w:val="-3"/>
        </w:rPr>
        <w:t> </w:t>
      </w:r>
      <w:r>
        <w:rPr/>
        <w:t>Thư</w:t>
      </w:r>
      <w:r>
        <w:rPr>
          <w:spacing w:val="-1"/>
        </w:rPr>
        <w:t> </w:t>
      </w:r>
      <w:r>
        <w:rPr/>
        <w:t>mục</w:t>
      </w:r>
      <w:r>
        <w:rPr>
          <w:spacing w:val="-2"/>
        </w:rPr>
        <w:t> </w:t>
      </w:r>
      <w:r>
        <w:rPr/>
        <w:t>chứa</w:t>
      </w:r>
      <w:r>
        <w:rPr>
          <w:spacing w:val="-1"/>
        </w:rPr>
        <w:t> </w:t>
      </w:r>
      <w:r>
        <w:rPr/>
        <w:t>bài</w:t>
      </w:r>
      <w:r>
        <w:rPr>
          <w:spacing w:val="-4"/>
        </w:rPr>
        <w:t> </w:t>
      </w:r>
      <w:r>
        <w:rPr/>
        <w:t>dự</w:t>
      </w:r>
      <w:r>
        <w:rPr>
          <w:spacing w:val="-2"/>
        </w:rPr>
        <w:t> </w:t>
      </w:r>
      <w:r>
        <w:rPr/>
        <w:t>thi</w:t>
      </w:r>
      <w:r>
        <w:rPr>
          <w:spacing w:val="-4"/>
        </w:rPr>
        <w:t> </w:t>
      </w:r>
      <w:r>
        <w:rPr/>
        <w:t>đã</w:t>
      </w:r>
      <w:r>
        <w:rPr>
          <w:spacing w:val="-1"/>
        </w:rPr>
        <w:t> </w:t>
      </w:r>
      <w:r>
        <w:rPr/>
        <w:t>xuất</w:t>
      </w:r>
      <w:r>
        <w:rPr>
          <w:spacing w:val="-1"/>
        </w:rPr>
        <w:t> </w:t>
      </w:r>
      <w:r>
        <w:rPr/>
        <w:t>bản</w:t>
      </w:r>
      <w:r>
        <w:rPr>
          <w:spacing w:val="-4"/>
        </w:rPr>
        <w:t> </w:t>
      </w:r>
      <w:r>
        <w:rPr/>
        <w:t>dưới</w:t>
      </w:r>
      <w:r>
        <w:rPr>
          <w:spacing w:val="-1"/>
        </w:rPr>
        <w:t> </w:t>
      </w:r>
      <w:r>
        <w:rPr/>
        <w:t>dạng web</w:t>
      </w:r>
      <w:r>
        <w:rPr>
          <w:spacing w:val="-1"/>
        </w:rPr>
        <w:t> </w:t>
      </w:r>
      <w:r>
        <w:rPr/>
        <w:t>(BAIDUTHI).</w:t>
      </w:r>
    </w:p>
    <w:p>
      <w:pPr>
        <w:pStyle w:val="BodyText"/>
        <w:spacing w:before="93"/>
        <w:ind w:left="1708" w:firstLine="0"/>
        <w:jc w:val="left"/>
      </w:pPr>
      <w:r>
        <w:rPr/>
        <w:t>+</w:t>
      </w:r>
      <w:r>
        <w:rPr>
          <w:spacing w:val="-3"/>
        </w:rPr>
        <w:t> </w:t>
      </w:r>
      <w:r>
        <w:rPr/>
        <w:t>File</w:t>
      </w:r>
      <w:r>
        <w:rPr>
          <w:spacing w:val="-3"/>
        </w:rPr>
        <w:t> </w:t>
      </w:r>
      <w:r>
        <w:rPr/>
        <w:t>nguồn thiết</w:t>
      </w:r>
      <w:r>
        <w:rPr>
          <w:spacing w:val="-4"/>
        </w:rPr>
        <w:t> </w:t>
      </w:r>
      <w:r>
        <w:rPr/>
        <w:t>kế</w:t>
      </w:r>
      <w:r>
        <w:rPr>
          <w:spacing w:val="-2"/>
        </w:rPr>
        <w:t> </w:t>
      </w:r>
      <w:r>
        <w:rPr/>
        <w:t>(file</w:t>
      </w:r>
      <w:r>
        <w:rPr>
          <w:spacing w:val="-2"/>
        </w:rPr>
        <w:t> </w:t>
      </w:r>
      <w:r>
        <w:rPr/>
        <w:t>powerPoint).</w:t>
      </w:r>
    </w:p>
    <w:p>
      <w:pPr>
        <w:pStyle w:val="BodyText"/>
        <w:spacing w:before="94"/>
        <w:ind w:left="1708" w:firstLine="0"/>
        <w:jc w:val="left"/>
      </w:pPr>
      <w:r>
        <w:rPr/>
        <w:t>+</w:t>
      </w:r>
      <w:r>
        <w:rPr>
          <w:spacing w:val="-3"/>
        </w:rPr>
        <w:t> </w:t>
      </w:r>
      <w:r>
        <w:rPr/>
        <w:t>File</w:t>
      </w:r>
      <w:r>
        <w:rPr>
          <w:spacing w:val="-1"/>
        </w:rPr>
        <w:t> </w:t>
      </w:r>
      <w:r>
        <w:rPr/>
        <w:t>thuyết</w:t>
      </w:r>
      <w:r>
        <w:rPr>
          <w:spacing w:val="-1"/>
        </w:rPr>
        <w:t> </w:t>
      </w:r>
      <w:r>
        <w:rPr/>
        <w:t>minh bài</w:t>
      </w:r>
      <w:r>
        <w:rPr>
          <w:spacing w:val="-1"/>
        </w:rPr>
        <w:t> </w:t>
      </w:r>
      <w:r>
        <w:rPr/>
        <w:t>dự</w:t>
      </w:r>
      <w:r>
        <w:rPr>
          <w:spacing w:val="-2"/>
        </w:rPr>
        <w:t> </w:t>
      </w:r>
      <w:r>
        <w:rPr/>
        <w:t>thi</w:t>
      </w:r>
      <w:r>
        <w:rPr>
          <w:spacing w:val="-1"/>
        </w:rPr>
        <w:t> </w:t>
      </w:r>
      <w:r>
        <w:rPr/>
        <w:t>(file</w:t>
      </w:r>
      <w:r>
        <w:rPr>
          <w:spacing w:val="-1"/>
        </w:rPr>
        <w:t> </w:t>
      </w:r>
      <w:r>
        <w:rPr/>
        <w:t>word)</w:t>
      </w:r>
    </w:p>
    <w:p>
      <w:pPr>
        <w:pStyle w:val="ListParagraph"/>
        <w:numPr>
          <w:ilvl w:val="0"/>
          <w:numId w:val="3"/>
        </w:numPr>
        <w:tabs>
          <w:tab w:pos="1294" w:val="left" w:leader="none"/>
        </w:tabs>
        <w:spacing w:line="240" w:lineRule="auto" w:before="90" w:after="0"/>
        <w:ind w:left="1293" w:right="0" w:hanging="164"/>
        <w:jc w:val="left"/>
        <w:rPr>
          <w:sz w:val="28"/>
        </w:rPr>
      </w:pPr>
      <w:r>
        <w:rPr>
          <w:sz w:val="28"/>
        </w:rPr>
        <w:t>Mỗi</w:t>
      </w:r>
      <w:r>
        <w:rPr>
          <w:spacing w:val="-3"/>
          <w:sz w:val="28"/>
        </w:rPr>
        <w:t> </w:t>
      </w:r>
      <w:r>
        <w:rPr>
          <w:sz w:val="28"/>
        </w:rPr>
        <w:t>bài dự</w:t>
      </w:r>
      <w:r>
        <w:rPr>
          <w:spacing w:val="-2"/>
          <w:sz w:val="28"/>
        </w:rPr>
        <w:t> </w:t>
      </w:r>
      <w:r>
        <w:rPr>
          <w:sz w:val="28"/>
        </w:rPr>
        <w:t>thi</w:t>
      </w:r>
      <w:r>
        <w:rPr>
          <w:spacing w:val="1"/>
          <w:sz w:val="28"/>
        </w:rPr>
        <w:t> </w:t>
      </w:r>
      <w:r>
        <w:rPr>
          <w:sz w:val="28"/>
        </w:rPr>
        <w:t>có</w:t>
      </w:r>
      <w:r>
        <w:rPr>
          <w:spacing w:val="-3"/>
          <w:sz w:val="28"/>
        </w:rPr>
        <w:t> </w:t>
      </w:r>
      <w:r>
        <w:rPr>
          <w:sz w:val="28"/>
        </w:rPr>
        <w:t>dung</w:t>
      </w:r>
      <w:r>
        <w:rPr>
          <w:spacing w:val="-4"/>
          <w:sz w:val="28"/>
        </w:rPr>
        <w:t> </w:t>
      </w:r>
      <w:r>
        <w:rPr>
          <w:sz w:val="28"/>
        </w:rPr>
        <w:t>lượng</w:t>
      </w:r>
      <w:r>
        <w:rPr>
          <w:spacing w:val="-3"/>
          <w:sz w:val="28"/>
        </w:rPr>
        <w:t> </w:t>
      </w:r>
      <w:r>
        <w:rPr>
          <w:sz w:val="28"/>
        </w:rPr>
        <w:t>không</w:t>
      </w:r>
      <w:r>
        <w:rPr>
          <w:spacing w:val="-4"/>
          <w:sz w:val="28"/>
        </w:rPr>
        <w:t> </w:t>
      </w:r>
      <w:r>
        <w:rPr>
          <w:sz w:val="28"/>
        </w:rPr>
        <w:t>quá</w:t>
      </w:r>
      <w:r>
        <w:rPr>
          <w:spacing w:val="-1"/>
          <w:sz w:val="28"/>
        </w:rPr>
        <w:t> </w:t>
      </w:r>
      <w:r>
        <w:rPr>
          <w:sz w:val="28"/>
        </w:rPr>
        <w:t>300Mb.</w:t>
      </w:r>
    </w:p>
    <w:p>
      <w:pPr>
        <w:pStyle w:val="ListParagraph"/>
        <w:numPr>
          <w:ilvl w:val="0"/>
          <w:numId w:val="3"/>
        </w:numPr>
        <w:tabs>
          <w:tab w:pos="1294" w:val="left" w:leader="none"/>
        </w:tabs>
        <w:spacing w:line="264" w:lineRule="auto" w:before="94" w:after="0"/>
        <w:ind w:left="551" w:right="601" w:firstLine="578"/>
        <w:jc w:val="left"/>
        <w:rPr>
          <w:sz w:val="28"/>
        </w:rPr>
      </w:pPr>
      <w:r>
        <w:rPr>
          <w:sz w:val="28"/>
        </w:rPr>
        <w:t>Mỗi bài dự thi yêu cầu bắt buộc phải upload lên kho bài giảng tích hợp trên</w:t>
      </w:r>
      <w:r>
        <w:rPr>
          <w:spacing w:val="-67"/>
          <w:sz w:val="28"/>
        </w:rPr>
        <w:t> </w:t>
      </w:r>
      <w:r>
        <w:rPr>
          <w:sz w:val="28"/>
        </w:rPr>
        <w:t>trang web</w:t>
      </w:r>
      <w:r>
        <w:rPr>
          <w:spacing w:val="1"/>
          <w:sz w:val="28"/>
        </w:rPr>
        <w:t> </w:t>
      </w:r>
      <w:r>
        <w:rPr>
          <w:sz w:val="28"/>
        </w:rPr>
        <w:t>của nhà trường.</w:t>
      </w:r>
    </w:p>
    <w:p>
      <w:pPr>
        <w:pStyle w:val="Heading1"/>
        <w:numPr>
          <w:ilvl w:val="0"/>
          <w:numId w:val="6"/>
        </w:numPr>
        <w:tabs>
          <w:tab w:pos="1586" w:val="left" w:leader="none"/>
        </w:tabs>
        <w:spacing w:line="240" w:lineRule="auto" w:before="64" w:after="0"/>
        <w:ind w:left="1586" w:right="0" w:hanging="468"/>
        <w:jc w:val="left"/>
      </w:pPr>
      <w:r>
        <w:rPr/>
        <w:t>Thời gian</w:t>
      </w:r>
      <w:r>
        <w:rPr>
          <w:spacing w:val="-1"/>
        </w:rPr>
        <w:t> </w:t>
      </w:r>
      <w:r>
        <w:rPr/>
        <w:t>thực</w:t>
      </w:r>
      <w:r>
        <w:rPr>
          <w:spacing w:val="-4"/>
        </w:rPr>
        <w:t> </w:t>
      </w:r>
      <w:r>
        <w:rPr/>
        <w:t>hiện</w:t>
      </w:r>
    </w:p>
    <w:p>
      <w:pPr>
        <w:pStyle w:val="ListParagraph"/>
        <w:numPr>
          <w:ilvl w:val="0"/>
          <w:numId w:val="7"/>
        </w:numPr>
        <w:tabs>
          <w:tab w:pos="1411" w:val="left" w:leader="none"/>
        </w:tabs>
        <w:spacing w:line="240" w:lineRule="auto" w:before="91" w:after="0"/>
        <w:ind w:left="1410" w:right="0" w:hanging="281"/>
        <w:jc w:val="left"/>
        <w:rPr>
          <w:b/>
          <w:sz w:val="28"/>
        </w:rPr>
      </w:pPr>
      <w:r>
        <w:rPr>
          <w:b/>
          <w:sz w:val="28"/>
        </w:rPr>
        <w:t>Tổ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chức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cấp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trường</w:t>
      </w:r>
    </w:p>
    <w:p>
      <w:pPr>
        <w:pStyle w:val="BodyText"/>
        <w:spacing w:line="264" w:lineRule="auto" w:before="88"/>
        <w:ind w:right="551"/>
      </w:pPr>
      <w:r>
        <w:rPr/>
        <w:t>Từ </w:t>
      </w:r>
      <w:r>
        <w:rPr>
          <w:b/>
        </w:rPr>
        <w:t>tháng 9/2022 đến 30/10/2022 </w:t>
      </w:r>
      <w:r>
        <w:rPr/>
        <w:t>các trường Mầm non, Tiểu học, THCS tổ</w:t>
      </w:r>
      <w:r>
        <w:rPr>
          <w:spacing w:val="1"/>
        </w:rPr>
        <w:t> </w:t>
      </w:r>
      <w:r>
        <w:rPr/>
        <w:t>chức thi thiết kế bài giảng e-learning cấp trường, lựa chọn sản phẩm bài giảng có</w:t>
      </w:r>
      <w:r>
        <w:rPr>
          <w:spacing w:val="1"/>
        </w:rPr>
        <w:t> </w:t>
      </w:r>
      <w:r>
        <w:rPr/>
        <w:t>chất lượng</w:t>
      </w:r>
      <w:r>
        <w:rPr>
          <w:spacing w:val="-3"/>
        </w:rPr>
        <w:t> </w:t>
      </w:r>
      <w:r>
        <w:rPr/>
        <w:t>gửi</w:t>
      </w:r>
      <w:r>
        <w:rPr>
          <w:spacing w:val="-2"/>
        </w:rPr>
        <w:t> </w:t>
      </w:r>
      <w:r>
        <w:rPr/>
        <w:t>về Phòng</w:t>
      </w:r>
      <w:r>
        <w:rPr>
          <w:spacing w:val="1"/>
        </w:rPr>
        <w:t> </w:t>
      </w:r>
      <w:r>
        <w:rPr/>
        <w:t>GDĐT</w:t>
      </w:r>
      <w:r>
        <w:rPr>
          <w:spacing w:val="-1"/>
        </w:rPr>
        <w:t> </w:t>
      </w:r>
      <w:r>
        <w:rPr/>
        <w:t>để dự</w:t>
      </w:r>
      <w:r>
        <w:rPr>
          <w:spacing w:val="-1"/>
        </w:rPr>
        <w:t> </w:t>
      </w:r>
      <w:r>
        <w:rPr/>
        <w:t>thi</w:t>
      </w:r>
      <w:r>
        <w:rPr>
          <w:spacing w:val="-2"/>
        </w:rPr>
        <w:t> </w:t>
      </w:r>
      <w:r>
        <w:rPr/>
        <w:t>cấp</w:t>
      </w:r>
      <w:r>
        <w:rPr>
          <w:spacing w:val="1"/>
        </w:rPr>
        <w:t> </w:t>
      </w:r>
      <w:r>
        <w:rPr/>
        <w:t>Quận.</w:t>
      </w:r>
    </w:p>
    <w:p>
      <w:pPr>
        <w:pStyle w:val="Heading1"/>
        <w:numPr>
          <w:ilvl w:val="0"/>
          <w:numId w:val="7"/>
        </w:numPr>
        <w:tabs>
          <w:tab w:pos="1411" w:val="left" w:leader="none"/>
        </w:tabs>
        <w:spacing w:line="240" w:lineRule="auto" w:before="66" w:after="0"/>
        <w:ind w:left="1410" w:right="0" w:hanging="281"/>
        <w:jc w:val="both"/>
      </w:pPr>
      <w:r>
        <w:rPr/>
        <w:t>Thời</w:t>
      </w:r>
      <w:r>
        <w:rPr>
          <w:spacing w:val="-1"/>
        </w:rPr>
        <w:t> </w:t>
      </w:r>
      <w:r>
        <w:rPr/>
        <w:t>gian</w:t>
      </w:r>
      <w:r>
        <w:rPr>
          <w:spacing w:val="-1"/>
        </w:rPr>
        <w:t> </w:t>
      </w:r>
      <w:r>
        <w:rPr/>
        <w:t>thu,</w:t>
      </w:r>
      <w:r>
        <w:rPr>
          <w:spacing w:val="-3"/>
        </w:rPr>
        <w:t> </w:t>
      </w:r>
      <w:r>
        <w:rPr/>
        <w:t>nộp</w:t>
      </w:r>
      <w:r>
        <w:rPr>
          <w:spacing w:val="-2"/>
        </w:rPr>
        <w:t> </w:t>
      </w:r>
      <w:r>
        <w:rPr/>
        <w:t>bài</w:t>
      </w:r>
      <w:r>
        <w:rPr>
          <w:spacing w:val="-3"/>
        </w:rPr>
        <w:t> </w:t>
      </w:r>
      <w:r>
        <w:rPr/>
        <w:t>giảng</w:t>
      </w:r>
      <w:r>
        <w:rPr>
          <w:spacing w:val="-1"/>
        </w:rPr>
        <w:t> </w:t>
      </w:r>
      <w:r>
        <w:rPr/>
        <w:t>e-learning dự</w:t>
      </w:r>
      <w:r>
        <w:rPr>
          <w:spacing w:val="-3"/>
        </w:rPr>
        <w:t> </w:t>
      </w:r>
      <w:r>
        <w:rPr/>
        <w:t>thi</w:t>
      </w:r>
      <w:r>
        <w:rPr>
          <w:spacing w:val="-1"/>
        </w:rPr>
        <w:t> </w:t>
      </w:r>
      <w:r>
        <w:rPr/>
        <w:t>cấp</w:t>
      </w:r>
      <w:r>
        <w:rPr>
          <w:spacing w:val="-1"/>
        </w:rPr>
        <w:t> </w:t>
      </w:r>
      <w:r>
        <w:rPr/>
        <w:t>Quận</w:t>
      </w:r>
    </w:p>
    <w:p>
      <w:pPr>
        <w:pStyle w:val="ListParagraph"/>
        <w:numPr>
          <w:ilvl w:val="0"/>
          <w:numId w:val="3"/>
        </w:numPr>
        <w:tabs>
          <w:tab w:pos="1303" w:val="left" w:leader="none"/>
        </w:tabs>
        <w:spacing w:line="264" w:lineRule="auto" w:before="86" w:after="0"/>
        <w:ind w:left="551" w:right="553" w:firstLine="578"/>
        <w:jc w:val="both"/>
        <w:rPr>
          <w:sz w:val="28"/>
        </w:rPr>
      </w:pPr>
      <w:r>
        <w:rPr>
          <w:sz w:val="28"/>
        </w:rPr>
        <w:t>Từ </w:t>
      </w:r>
      <w:r>
        <w:rPr>
          <w:b/>
          <w:sz w:val="28"/>
        </w:rPr>
        <w:t>10/11/2022 </w:t>
      </w:r>
      <w:r>
        <w:rPr>
          <w:sz w:val="28"/>
        </w:rPr>
        <w:t>đến </w:t>
      </w:r>
      <w:r>
        <w:rPr>
          <w:b/>
          <w:sz w:val="28"/>
        </w:rPr>
        <w:t>25/11/2022 </w:t>
      </w:r>
      <w:r>
        <w:rPr>
          <w:sz w:val="28"/>
        </w:rPr>
        <w:t>phòng GDĐT thu nhận sản phẩm bài giảng</w:t>
      </w:r>
      <w:r>
        <w:rPr>
          <w:spacing w:val="1"/>
          <w:sz w:val="28"/>
        </w:rPr>
        <w:t> </w:t>
      </w:r>
      <w:r>
        <w:rPr>
          <w:sz w:val="28"/>
        </w:rPr>
        <w:t>của</w:t>
      </w:r>
      <w:r>
        <w:rPr>
          <w:spacing w:val="-1"/>
          <w:sz w:val="28"/>
        </w:rPr>
        <w:t> </w:t>
      </w:r>
      <w:r>
        <w:rPr>
          <w:sz w:val="28"/>
        </w:rPr>
        <w:t>các nhà trường,</w:t>
      </w:r>
      <w:r>
        <w:rPr>
          <w:spacing w:val="-2"/>
          <w:sz w:val="28"/>
        </w:rPr>
        <w:t> </w:t>
      </w:r>
      <w:r>
        <w:rPr>
          <w:sz w:val="28"/>
        </w:rPr>
        <w:t>tổ</w:t>
      </w:r>
      <w:r>
        <w:rPr>
          <w:spacing w:val="1"/>
          <w:sz w:val="28"/>
        </w:rPr>
        <w:t> </w:t>
      </w:r>
      <w:r>
        <w:rPr>
          <w:sz w:val="28"/>
        </w:rPr>
        <w:t>chức chấm</w:t>
      </w:r>
      <w:r>
        <w:rPr>
          <w:spacing w:val="-4"/>
          <w:sz w:val="28"/>
        </w:rPr>
        <w:t> </w:t>
      </w:r>
      <w:r>
        <w:rPr>
          <w:sz w:val="28"/>
        </w:rPr>
        <w:t>và</w:t>
      </w:r>
      <w:r>
        <w:rPr>
          <w:spacing w:val="-1"/>
          <w:sz w:val="28"/>
        </w:rPr>
        <w:t> </w:t>
      </w:r>
      <w:r>
        <w:rPr>
          <w:sz w:val="28"/>
        </w:rPr>
        <w:t>xếp</w:t>
      </w:r>
      <w:r>
        <w:rPr>
          <w:spacing w:val="1"/>
          <w:sz w:val="28"/>
        </w:rPr>
        <w:t> </w:t>
      </w:r>
      <w:r>
        <w:rPr>
          <w:sz w:val="28"/>
        </w:rPr>
        <w:t>giải</w:t>
      </w:r>
      <w:r>
        <w:rPr>
          <w:spacing w:val="-2"/>
          <w:sz w:val="28"/>
        </w:rPr>
        <w:t> </w:t>
      </w:r>
      <w:r>
        <w:rPr>
          <w:sz w:val="28"/>
        </w:rPr>
        <w:t>vòng cấp</w:t>
      </w:r>
      <w:r>
        <w:rPr>
          <w:spacing w:val="1"/>
          <w:sz w:val="28"/>
        </w:rPr>
        <w:t> </w:t>
      </w:r>
      <w:r>
        <w:rPr>
          <w:sz w:val="28"/>
        </w:rPr>
        <w:t>Quận.</w:t>
      </w:r>
    </w:p>
    <w:p>
      <w:pPr>
        <w:pStyle w:val="ListParagraph"/>
        <w:numPr>
          <w:ilvl w:val="0"/>
          <w:numId w:val="3"/>
        </w:numPr>
        <w:tabs>
          <w:tab w:pos="1294" w:val="left" w:leader="none"/>
        </w:tabs>
        <w:spacing w:line="240" w:lineRule="auto" w:before="60" w:after="0"/>
        <w:ind w:left="1293" w:right="0" w:hanging="164"/>
        <w:jc w:val="both"/>
        <w:rPr>
          <w:sz w:val="28"/>
        </w:rPr>
      </w:pPr>
      <w:r>
        <w:rPr>
          <w:sz w:val="28"/>
        </w:rPr>
        <w:t>Dự</w:t>
      </w:r>
      <w:r>
        <w:rPr>
          <w:spacing w:val="-3"/>
          <w:sz w:val="28"/>
        </w:rPr>
        <w:t> </w:t>
      </w:r>
      <w:r>
        <w:rPr>
          <w:sz w:val="28"/>
        </w:rPr>
        <w:t>kiến</w:t>
      </w:r>
      <w:r>
        <w:rPr>
          <w:spacing w:val="-4"/>
          <w:sz w:val="28"/>
        </w:rPr>
        <w:t> </w:t>
      </w:r>
      <w:r>
        <w:rPr>
          <w:sz w:val="28"/>
        </w:rPr>
        <w:t>tổng</w:t>
      </w:r>
      <w:r>
        <w:rPr>
          <w:spacing w:val="-1"/>
          <w:sz w:val="28"/>
        </w:rPr>
        <w:t> </w:t>
      </w:r>
      <w:r>
        <w:rPr>
          <w:sz w:val="28"/>
        </w:rPr>
        <w:t>kết,</w:t>
      </w:r>
      <w:r>
        <w:rPr>
          <w:spacing w:val="-3"/>
          <w:sz w:val="28"/>
        </w:rPr>
        <w:t> </w:t>
      </w:r>
      <w:r>
        <w:rPr>
          <w:sz w:val="28"/>
        </w:rPr>
        <w:t>trao giải</w:t>
      </w:r>
      <w:r>
        <w:rPr>
          <w:spacing w:val="-1"/>
          <w:sz w:val="28"/>
        </w:rPr>
        <w:t> </w:t>
      </w:r>
      <w:r>
        <w:rPr>
          <w:sz w:val="28"/>
        </w:rPr>
        <w:t>cấp</w:t>
      </w:r>
      <w:r>
        <w:rPr>
          <w:spacing w:val="-1"/>
          <w:sz w:val="28"/>
        </w:rPr>
        <w:t> </w:t>
      </w:r>
      <w:r>
        <w:rPr>
          <w:sz w:val="28"/>
        </w:rPr>
        <w:t>Quận</w:t>
      </w:r>
      <w:r>
        <w:rPr>
          <w:spacing w:val="-1"/>
          <w:sz w:val="28"/>
        </w:rPr>
        <w:t> </w:t>
      </w:r>
      <w:r>
        <w:rPr>
          <w:sz w:val="28"/>
        </w:rPr>
        <w:t>xong</w:t>
      </w:r>
      <w:r>
        <w:rPr>
          <w:spacing w:val="-1"/>
          <w:sz w:val="28"/>
        </w:rPr>
        <w:t> </w:t>
      </w:r>
      <w:r>
        <w:rPr>
          <w:sz w:val="28"/>
        </w:rPr>
        <w:t>trước</w:t>
      </w:r>
      <w:r>
        <w:rPr>
          <w:spacing w:val="-2"/>
          <w:sz w:val="28"/>
        </w:rPr>
        <w:t> </w:t>
      </w:r>
      <w:r>
        <w:rPr>
          <w:sz w:val="28"/>
        </w:rPr>
        <w:t>ngày</w:t>
      </w:r>
      <w:r>
        <w:rPr>
          <w:spacing w:val="-4"/>
          <w:sz w:val="28"/>
        </w:rPr>
        <w:t> </w:t>
      </w:r>
      <w:r>
        <w:rPr>
          <w:sz w:val="28"/>
        </w:rPr>
        <w:t>10/12/2022</w:t>
      </w:r>
    </w:p>
    <w:p>
      <w:pPr>
        <w:pStyle w:val="ListParagraph"/>
        <w:numPr>
          <w:ilvl w:val="0"/>
          <w:numId w:val="3"/>
        </w:numPr>
        <w:tabs>
          <w:tab w:pos="1294" w:val="left" w:leader="none"/>
        </w:tabs>
        <w:spacing w:line="240" w:lineRule="auto" w:before="93" w:after="0"/>
        <w:ind w:left="1293" w:right="0" w:hanging="164"/>
        <w:jc w:val="both"/>
        <w:rPr>
          <w:i/>
          <w:sz w:val="28"/>
        </w:rPr>
      </w:pPr>
      <w:r>
        <w:rPr>
          <w:sz w:val="28"/>
        </w:rPr>
        <w:t>Lựa</w:t>
      </w:r>
      <w:r>
        <w:rPr>
          <w:spacing w:val="-1"/>
          <w:sz w:val="28"/>
        </w:rPr>
        <w:t> </w:t>
      </w:r>
      <w:r>
        <w:rPr>
          <w:sz w:val="28"/>
        </w:rPr>
        <w:t>chọn sản</w:t>
      </w:r>
      <w:r>
        <w:rPr>
          <w:spacing w:val="-4"/>
          <w:sz w:val="28"/>
        </w:rPr>
        <w:t> </w:t>
      </w:r>
      <w:r>
        <w:rPr>
          <w:sz w:val="28"/>
        </w:rPr>
        <w:t>phẩm</w:t>
      </w:r>
      <w:r>
        <w:rPr>
          <w:spacing w:val="-5"/>
          <w:sz w:val="28"/>
        </w:rPr>
        <w:t> </w:t>
      </w:r>
      <w:r>
        <w:rPr>
          <w:sz w:val="28"/>
        </w:rPr>
        <w:t>tham</w:t>
      </w:r>
      <w:r>
        <w:rPr>
          <w:spacing w:val="-6"/>
          <w:sz w:val="28"/>
        </w:rPr>
        <w:t> </w:t>
      </w:r>
      <w:r>
        <w:rPr>
          <w:sz w:val="28"/>
        </w:rPr>
        <w:t>gia</w:t>
      </w:r>
      <w:r>
        <w:rPr>
          <w:spacing w:val="-1"/>
          <w:sz w:val="28"/>
        </w:rPr>
        <w:t> </w:t>
      </w:r>
      <w:r>
        <w:rPr>
          <w:sz w:val="28"/>
        </w:rPr>
        <w:t>thi cấp Thành phố,</w:t>
      </w:r>
      <w:r>
        <w:rPr>
          <w:spacing w:val="-2"/>
          <w:sz w:val="28"/>
        </w:rPr>
        <w:t> </w:t>
      </w:r>
      <w:r>
        <w:rPr>
          <w:sz w:val="28"/>
        </w:rPr>
        <w:t>cấp Quốc</w:t>
      </w:r>
      <w:r>
        <w:rPr>
          <w:spacing w:val="-4"/>
          <w:sz w:val="28"/>
        </w:rPr>
        <w:t> </w:t>
      </w:r>
      <w:r>
        <w:rPr>
          <w:sz w:val="28"/>
        </w:rPr>
        <w:t>gia</w:t>
      </w:r>
      <w:r>
        <w:rPr>
          <w:spacing w:val="2"/>
          <w:sz w:val="28"/>
        </w:rPr>
        <w:t> </w:t>
      </w:r>
      <w:r>
        <w:rPr>
          <w:i/>
          <w:sz w:val="28"/>
        </w:rPr>
        <w:t>(nếu có)</w:t>
      </w:r>
    </w:p>
    <w:p>
      <w:pPr>
        <w:pStyle w:val="Heading1"/>
        <w:numPr>
          <w:ilvl w:val="0"/>
          <w:numId w:val="7"/>
        </w:numPr>
        <w:tabs>
          <w:tab w:pos="1411" w:val="left" w:leader="none"/>
        </w:tabs>
        <w:spacing w:line="240" w:lineRule="auto" w:before="98" w:after="0"/>
        <w:ind w:left="1410" w:right="0" w:hanging="281"/>
        <w:jc w:val="both"/>
      </w:pPr>
      <w:r>
        <w:rPr/>
        <w:t>Địa</w:t>
      </w:r>
      <w:r>
        <w:rPr>
          <w:spacing w:val="-1"/>
        </w:rPr>
        <w:t> </w:t>
      </w:r>
      <w:r>
        <w:rPr/>
        <w:t>điểm</w:t>
      </w:r>
      <w:r>
        <w:rPr>
          <w:spacing w:val="-4"/>
        </w:rPr>
        <w:t> </w:t>
      </w:r>
      <w:r>
        <w:rPr/>
        <w:t>thu</w:t>
      </w:r>
      <w:r>
        <w:rPr>
          <w:spacing w:val="-1"/>
        </w:rPr>
        <w:t> </w:t>
      </w:r>
      <w:r>
        <w:rPr/>
        <w:t>nhận</w:t>
      </w:r>
      <w:r>
        <w:rPr>
          <w:spacing w:val="-1"/>
        </w:rPr>
        <w:t> </w:t>
      </w:r>
      <w:r>
        <w:rPr/>
        <w:t>bài</w:t>
      </w:r>
      <w:r>
        <w:rPr>
          <w:spacing w:val="-3"/>
        </w:rPr>
        <w:t> </w:t>
      </w:r>
      <w:r>
        <w:rPr/>
        <w:t>giảng e-learning dự</w:t>
      </w:r>
      <w:r>
        <w:rPr>
          <w:spacing w:val="-3"/>
        </w:rPr>
        <w:t> </w:t>
      </w:r>
      <w:r>
        <w:rPr/>
        <w:t>thi</w:t>
      </w:r>
      <w:r>
        <w:rPr>
          <w:spacing w:val="-1"/>
        </w:rPr>
        <w:t> </w:t>
      </w:r>
      <w:r>
        <w:rPr/>
        <w:t>cấp</w:t>
      </w:r>
      <w:r>
        <w:rPr>
          <w:spacing w:val="-1"/>
        </w:rPr>
        <w:t> </w:t>
      </w:r>
      <w:r>
        <w:rPr/>
        <w:t>Quận</w:t>
      </w:r>
    </w:p>
    <w:p>
      <w:pPr>
        <w:pStyle w:val="ListParagraph"/>
        <w:numPr>
          <w:ilvl w:val="0"/>
          <w:numId w:val="3"/>
        </w:numPr>
        <w:tabs>
          <w:tab w:pos="1294" w:val="left" w:leader="none"/>
        </w:tabs>
        <w:spacing w:line="240" w:lineRule="auto" w:before="86" w:after="0"/>
        <w:ind w:left="1293" w:right="0" w:hanging="164"/>
        <w:jc w:val="both"/>
        <w:rPr>
          <w:sz w:val="28"/>
        </w:rPr>
      </w:pPr>
      <w:r>
        <w:rPr>
          <w:sz w:val="28"/>
        </w:rPr>
        <w:t>Bộ</w:t>
      </w:r>
      <w:r>
        <w:rPr>
          <w:spacing w:val="-1"/>
          <w:sz w:val="28"/>
        </w:rPr>
        <w:t> </w:t>
      </w:r>
      <w:r>
        <w:rPr>
          <w:sz w:val="28"/>
        </w:rPr>
        <w:t>phận</w:t>
      </w:r>
      <w:r>
        <w:rPr>
          <w:spacing w:val="-1"/>
          <w:sz w:val="28"/>
        </w:rPr>
        <w:t> </w:t>
      </w:r>
      <w:r>
        <w:rPr>
          <w:sz w:val="28"/>
        </w:rPr>
        <w:t>CNTT</w:t>
      </w:r>
      <w:r>
        <w:rPr>
          <w:spacing w:val="-2"/>
          <w:sz w:val="28"/>
        </w:rPr>
        <w:t> </w:t>
      </w:r>
      <w:r>
        <w:rPr>
          <w:sz w:val="28"/>
        </w:rPr>
        <w:t>-Tầng</w:t>
      </w:r>
      <w:r>
        <w:rPr>
          <w:spacing w:val="-5"/>
          <w:sz w:val="28"/>
        </w:rPr>
        <w:t> </w:t>
      </w:r>
      <w:r>
        <w:rPr>
          <w:sz w:val="28"/>
        </w:rPr>
        <w:t>1,</w:t>
      </w:r>
      <w:r>
        <w:rPr>
          <w:spacing w:val="-2"/>
          <w:sz w:val="28"/>
        </w:rPr>
        <w:t> </w:t>
      </w:r>
      <w:r>
        <w:rPr>
          <w:sz w:val="28"/>
        </w:rPr>
        <w:t>phòng</w:t>
      </w:r>
      <w:r>
        <w:rPr>
          <w:spacing w:val="-1"/>
          <w:sz w:val="28"/>
        </w:rPr>
        <w:t> </w:t>
      </w:r>
      <w:r>
        <w:rPr>
          <w:sz w:val="28"/>
        </w:rPr>
        <w:t>GDĐT</w:t>
      </w:r>
      <w:r>
        <w:rPr>
          <w:spacing w:val="-2"/>
          <w:sz w:val="28"/>
        </w:rPr>
        <w:t> </w:t>
      </w:r>
      <w:r>
        <w:rPr>
          <w:sz w:val="28"/>
        </w:rPr>
        <w:t>(</w:t>
      </w:r>
      <w:r>
        <w:rPr>
          <w:b/>
          <w:i/>
          <w:sz w:val="28"/>
        </w:rPr>
        <w:t>Đ/c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An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nhận.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ĐT: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0979.100.345</w:t>
      </w:r>
      <w:r>
        <w:rPr>
          <w:sz w:val="28"/>
        </w:rPr>
        <w:t>)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515" w:footer="0" w:top="1060" w:bottom="280" w:left="980" w:right="580"/>
        </w:sectPr>
      </w:pPr>
    </w:p>
    <w:p>
      <w:pPr>
        <w:pStyle w:val="Heading1"/>
        <w:numPr>
          <w:ilvl w:val="0"/>
          <w:numId w:val="6"/>
        </w:numPr>
        <w:tabs>
          <w:tab w:pos="1582" w:val="left" w:leader="none"/>
        </w:tabs>
        <w:spacing w:line="240" w:lineRule="auto" w:before="83" w:after="0"/>
        <w:ind w:left="1581" w:right="0" w:hanging="452"/>
        <w:jc w:val="both"/>
      </w:pPr>
      <w:r>
        <w:rPr/>
        <w:t>Tổ chức</w:t>
      </w:r>
      <w:r>
        <w:rPr>
          <w:spacing w:val="-1"/>
        </w:rPr>
        <w:t> </w:t>
      </w:r>
      <w:r>
        <w:rPr/>
        <w:t>thực</w:t>
      </w:r>
      <w:r>
        <w:rPr>
          <w:spacing w:val="-1"/>
        </w:rPr>
        <w:t> </w:t>
      </w:r>
      <w:r>
        <w:rPr/>
        <w:t>hiện.</w:t>
      </w:r>
    </w:p>
    <w:p>
      <w:pPr>
        <w:pStyle w:val="ListParagraph"/>
        <w:numPr>
          <w:ilvl w:val="0"/>
          <w:numId w:val="8"/>
        </w:numPr>
        <w:tabs>
          <w:tab w:pos="1399" w:val="left" w:leader="none"/>
        </w:tabs>
        <w:spacing w:line="240" w:lineRule="auto" w:before="92" w:after="0"/>
        <w:ind w:left="1398" w:right="0" w:hanging="281"/>
        <w:jc w:val="both"/>
        <w:rPr>
          <w:b/>
          <w:sz w:val="28"/>
        </w:rPr>
      </w:pPr>
      <w:r>
        <w:rPr>
          <w:b/>
          <w:sz w:val="28"/>
        </w:rPr>
        <w:t>Phòng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Giáo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dục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và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Đào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tạo:</w:t>
      </w:r>
    </w:p>
    <w:p>
      <w:pPr>
        <w:pStyle w:val="ListParagraph"/>
        <w:numPr>
          <w:ilvl w:val="0"/>
          <w:numId w:val="3"/>
        </w:numPr>
        <w:tabs>
          <w:tab w:pos="1327" w:val="left" w:leader="none"/>
        </w:tabs>
        <w:spacing w:line="264" w:lineRule="auto" w:before="88" w:after="0"/>
        <w:ind w:left="551" w:right="548" w:firstLine="578"/>
        <w:jc w:val="both"/>
        <w:rPr>
          <w:sz w:val="28"/>
        </w:rPr>
      </w:pPr>
      <w:r>
        <w:rPr>
          <w:sz w:val="28"/>
        </w:rPr>
        <w:t>Thành lập Ban chỉ đạo, Ban tổ chức cuộc thi cấp Quận. Ban tổ chức có</w:t>
      </w:r>
      <w:r>
        <w:rPr>
          <w:spacing w:val="1"/>
          <w:sz w:val="28"/>
        </w:rPr>
        <w:t> </w:t>
      </w:r>
      <w:r>
        <w:rPr>
          <w:sz w:val="28"/>
        </w:rPr>
        <w:t>trách nhiệm hướng dẫn, tổ chức, theo dõi, kiểm tra việc thực hiện kế hoạch</w:t>
      </w:r>
      <w:r>
        <w:rPr>
          <w:spacing w:val="70"/>
          <w:sz w:val="28"/>
        </w:rPr>
        <w:t> </w:t>
      </w:r>
      <w:r>
        <w:rPr>
          <w:sz w:val="28"/>
        </w:rPr>
        <w:t>tổ</w:t>
      </w:r>
      <w:r>
        <w:rPr>
          <w:spacing w:val="1"/>
          <w:sz w:val="28"/>
        </w:rPr>
        <w:t> </w:t>
      </w:r>
      <w:r>
        <w:rPr>
          <w:sz w:val="28"/>
        </w:rPr>
        <w:t>chức</w:t>
      </w:r>
      <w:r>
        <w:rPr>
          <w:spacing w:val="-1"/>
          <w:sz w:val="28"/>
        </w:rPr>
        <w:t> </w:t>
      </w:r>
      <w:r>
        <w:rPr>
          <w:sz w:val="28"/>
        </w:rPr>
        <w:t>cuộc</w:t>
      </w:r>
      <w:r>
        <w:rPr>
          <w:spacing w:val="-3"/>
          <w:sz w:val="28"/>
        </w:rPr>
        <w:t> </w:t>
      </w:r>
      <w:r>
        <w:rPr>
          <w:sz w:val="28"/>
        </w:rPr>
        <w:t>thi</w:t>
      </w:r>
      <w:r>
        <w:rPr>
          <w:spacing w:val="1"/>
          <w:sz w:val="28"/>
        </w:rPr>
        <w:t> </w:t>
      </w:r>
      <w:r>
        <w:rPr>
          <w:sz w:val="28"/>
        </w:rPr>
        <w:t>cấp</w:t>
      </w:r>
      <w:r>
        <w:rPr>
          <w:spacing w:val="2"/>
          <w:sz w:val="28"/>
        </w:rPr>
        <w:t> </w:t>
      </w:r>
      <w:r>
        <w:rPr>
          <w:sz w:val="28"/>
        </w:rPr>
        <w:t>trường và cấp Quận</w:t>
      </w:r>
    </w:p>
    <w:p>
      <w:pPr>
        <w:pStyle w:val="ListParagraph"/>
        <w:numPr>
          <w:ilvl w:val="0"/>
          <w:numId w:val="3"/>
        </w:numPr>
        <w:tabs>
          <w:tab w:pos="1294" w:val="left" w:leader="none"/>
        </w:tabs>
        <w:spacing w:line="240" w:lineRule="auto" w:before="61" w:after="0"/>
        <w:ind w:left="1293" w:right="0" w:hanging="164"/>
        <w:jc w:val="both"/>
        <w:rPr>
          <w:sz w:val="28"/>
        </w:rPr>
      </w:pPr>
      <w:r>
        <w:rPr>
          <w:sz w:val="28"/>
        </w:rPr>
        <w:t>Tổ</w:t>
      </w:r>
      <w:r>
        <w:rPr>
          <w:spacing w:val="-1"/>
          <w:sz w:val="28"/>
        </w:rPr>
        <w:t> </w:t>
      </w:r>
      <w:r>
        <w:rPr>
          <w:sz w:val="28"/>
        </w:rPr>
        <w:t>chức</w:t>
      </w:r>
      <w:r>
        <w:rPr>
          <w:spacing w:val="-1"/>
          <w:sz w:val="28"/>
        </w:rPr>
        <w:t> </w:t>
      </w:r>
      <w:r>
        <w:rPr>
          <w:sz w:val="28"/>
        </w:rPr>
        <w:t>chấm,</w:t>
      </w:r>
      <w:r>
        <w:rPr>
          <w:spacing w:val="-3"/>
          <w:sz w:val="28"/>
        </w:rPr>
        <w:t> </w:t>
      </w:r>
      <w:r>
        <w:rPr>
          <w:sz w:val="28"/>
        </w:rPr>
        <w:t>đánh</w:t>
      </w:r>
      <w:r>
        <w:rPr>
          <w:spacing w:val="-2"/>
          <w:sz w:val="28"/>
        </w:rPr>
        <w:t> </w:t>
      </w:r>
      <w:r>
        <w:rPr>
          <w:sz w:val="28"/>
        </w:rPr>
        <w:t>giá</w:t>
      </w:r>
      <w:r>
        <w:rPr>
          <w:spacing w:val="-2"/>
          <w:sz w:val="28"/>
        </w:rPr>
        <w:t> </w:t>
      </w:r>
      <w:r>
        <w:rPr>
          <w:sz w:val="28"/>
        </w:rPr>
        <w:t>chất lượng</w:t>
      </w:r>
      <w:r>
        <w:rPr>
          <w:spacing w:val="-1"/>
          <w:sz w:val="28"/>
        </w:rPr>
        <w:t> </w:t>
      </w:r>
      <w:r>
        <w:rPr>
          <w:sz w:val="28"/>
        </w:rPr>
        <w:t>bài giảng</w:t>
      </w:r>
      <w:r>
        <w:rPr>
          <w:spacing w:val="-1"/>
          <w:sz w:val="28"/>
        </w:rPr>
        <w:t> </w:t>
      </w:r>
      <w:r>
        <w:rPr>
          <w:sz w:val="28"/>
        </w:rPr>
        <w:t>e-learning</w:t>
      </w:r>
      <w:r>
        <w:rPr>
          <w:spacing w:val="-4"/>
          <w:sz w:val="28"/>
        </w:rPr>
        <w:t> </w:t>
      </w:r>
      <w:r>
        <w:rPr>
          <w:sz w:val="28"/>
        </w:rPr>
        <w:t>vòng thi</w:t>
      </w:r>
      <w:r>
        <w:rPr>
          <w:spacing w:val="-1"/>
          <w:sz w:val="28"/>
        </w:rPr>
        <w:t> </w:t>
      </w:r>
      <w:r>
        <w:rPr>
          <w:sz w:val="28"/>
        </w:rPr>
        <w:t>cấp</w:t>
      </w:r>
      <w:r>
        <w:rPr>
          <w:spacing w:val="-3"/>
          <w:sz w:val="28"/>
        </w:rPr>
        <w:t> </w:t>
      </w:r>
      <w:r>
        <w:rPr>
          <w:sz w:val="28"/>
        </w:rPr>
        <w:t>quận</w:t>
      </w:r>
    </w:p>
    <w:p>
      <w:pPr>
        <w:pStyle w:val="Heading1"/>
        <w:numPr>
          <w:ilvl w:val="0"/>
          <w:numId w:val="8"/>
        </w:numPr>
        <w:tabs>
          <w:tab w:pos="1399" w:val="left" w:leader="none"/>
        </w:tabs>
        <w:spacing w:line="240" w:lineRule="auto" w:before="95" w:after="0"/>
        <w:ind w:left="1398" w:right="0" w:hanging="281"/>
        <w:jc w:val="both"/>
      </w:pPr>
      <w:r>
        <w:rPr/>
        <w:t>Các</w:t>
      </w:r>
      <w:r>
        <w:rPr>
          <w:spacing w:val="-2"/>
        </w:rPr>
        <w:t> </w:t>
      </w:r>
      <w:r>
        <w:rPr/>
        <w:t>trường Mầm</w:t>
      </w:r>
      <w:r>
        <w:rPr>
          <w:spacing w:val="-3"/>
        </w:rPr>
        <w:t> </w:t>
      </w:r>
      <w:r>
        <w:rPr/>
        <w:t>non,</w:t>
      </w:r>
      <w:r>
        <w:rPr>
          <w:spacing w:val="-3"/>
        </w:rPr>
        <w:t> </w:t>
      </w:r>
      <w:r>
        <w:rPr/>
        <w:t>Tiểu</w:t>
      </w:r>
      <w:r>
        <w:rPr>
          <w:spacing w:val="-1"/>
        </w:rPr>
        <w:t> </w:t>
      </w:r>
      <w:r>
        <w:rPr/>
        <w:t>học,</w:t>
      </w:r>
      <w:r>
        <w:rPr>
          <w:spacing w:val="-2"/>
        </w:rPr>
        <w:t> </w:t>
      </w:r>
      <w:r>
        <w:rPr/>
        <w:t>THCS:</w:t>
      </w:r>
    </w:p>
    <w:p>
      <w:pPr>
        <w:pStyle w:val="ListParagraph"/>
        <w:numPr>
          <w:ilvl w:val="0"/>
          <w:numId w:val="3"/>
        </w:numPr>
        <w:tabs>
          <w:tab w:pos="1318" w:val="left" w:leader="none"/>
        </w:tabs>
        <w:spacing w:line="264" w:lineRule="auto" w:before="89" w:after="0"/>
        <w:ind w:left="551" w:right="548" w:firstLine="578"/>
        <w:jc w:val="both"/>
        <w:rPr>
          <w:sz w:val="28"/>
        </w:rPr>
      </w:pPr>
      <w:r>
        <w:rPr>
          <w:sz w:val="28"/>
        </w:rPr>
        <w:t>Hiệu trưởng các trường Mầm non, Tiểu học, THCS thông báo, phát động</w:t>
      </w:r>
      <w:r>
        <w:rPr>
          <w:spacing w:val="1"/>
          <w:sz w:val="28"/>
        </w:rPr>
        <w:t> </w:t>
      </w:r>
      <w:r>
        <w:rPr>
          <w:sz w:val="28"/>
        </w:rPr>
        <w:t>phong trào, động viên cán bộ quản lý, giáo viên, nhân viên xây dựng các bài giảng</w:t>
      </w:r>
      <w:r>
        <w:rPr>
          <w:spacing w:val="-67"/>
          <w:sz w:val="28"/>
        </w:rPr>
        <w:t> </w:t>
      </w:r>
      <w:r>
        <w:rPr>
          <w:sz w:val="28"/>
        </w:rPr>
        <w:t>e-learning</w:t>
      </w:r>
      <w:r>
        <w:rPr>
          <w:spacing w:val="-2"/>
          <w:sz w:val="28"/>
        </w:rPr>
        <w:t> </w:t>
      </w:r>
      <w:r>
        <w:rPr>
          <w:sz w:val="28"/>
        </w:rPr>
        <w:t>và tích</w:t>
      </w:r>
      <w:r>
        <w:rPr>
          <w:spacing w:val="1"/>
          <w:sz w:val="28"/>
        </w:rPr>
        <w:t> </w:t>
      </w:r>
      <w:r>
        <w:rPr>
          <w:sz w:val="28"/>
        </w:rPr>
        <w:t>cực</w:t>
      </w:r>
      <w:r>
        <w:rPr>
          <w:spacing w:val="-2"/>
          <w:sz w:val="28"/>
        </w:rPr>
        <w:t> </w:t>
      </w:r>
      <w:r>
        <w:rPr>
          <w:sz w:val="28"/>
        </w:rPr>
        <w:t>hưởng</w:t>
      </w:r>
      <w:r>
        <w:rPr>
          <w:spacing w:val="1"/>
          <w:sz w:val="28"/>
        </w:rPr>
        <w:t> </w:t>
      </w:r>
      <w:r>
        <w:rPr>
          <w:sz w:val="28"/>
        </w:rPr>
        <w:t>ứng tham</w:t>
      </w:r>
      <w:r>
        <w:rPr>
          <w:spacing w:val="-5"/>
          <w:sz w:val="28"/>
        </w:rPr>
        <w:t> </w:t>
      </w:r>
      <w:r>
        <w:rPr>
          <w:sz w:val="28"/>
        </w:rPr>
        <w:t>gia</w:t>
      </w:r>
      <w:r>
        <w:rPr>
          <w:spacing w:val="2"/>
          <w:sz w:val="28"/>
        </w:rPr>
        <w:t> </w:t>
      </w:r>
      <w:r>
        <w:rPr>
          <w:sz w:val="28"/>
        </w:rPr>
        <w:t>cuộc thi.</w:t>
      </w:r>
    </w:p>
    <w:p>
      <w:pPr>
        <w:pStyle w:val="ListParagraph"/>
        <w:numPr>
          <w:ilvl w:val="0"/>
          <w:numId w:val="3"/>
        </w:numPr>
        <w:tabs>
          <w:tab w:pos="1306" w:val="left" w:leader="none"/>
        </w:tabs>
        <w:spacing w:line="264" w:lineRule="auto" w:before="61" w:after="0"/>
        <w:ind w:left="551" w:right="550" w:firstLine="578"/>
        <w:jc w:val="both"/>
        <w:rPr>
          <w:sz w:val="28"/>
        </w:rPr>
      </w:pPr>
      <w:r>
        <w:rPr>
          <w:sz w:val="28"/>
        </w:rPr>
        <w:t>Thành lập ban tổ chức cuộc thi cấp trường, theo dõi, kiểm tra việc tổ chức</w:t>
      </w:r>
      <w:r>
        <w:rPr>
          <w:spacing w:val="1"/>
          <w:sz w:val="28"/>
        </w:rPr>
        <w:t> </w:t>
      </w:r>
      <w:r>
        <w:rPr>
          <w:sz w:val="28"/>
        </w:rPr>
        <w:t>cuộc</w:t>
      </w:r>
      <w:r>
        <w:rPr>
          <w:spacing w:val="-1"/>
          <w:sz w:val="28"/>
        </w:rPr>
        <w:t> </w:t>
      </w:r>
      <w:r>
        <w:rPr>
          <w:sz w:val="28"/>
        </w:rPr>
        <w:t>thi cấp</w:t>
      </w:r>
      <w:r>
        <w:rPr>
          <w:spacing w:val="-3"/>
          <w:sz w:val="28"/>
        </w:rPr>
        <w:t> </w:t>
      </w:r>
      <w:r>
        <w:rPr>
          <w:sz w:val="28"/>
        </w:rPr>
        <w:t>trường</w:t>
      </w:r>
      <w:r>
        <w:rPr>
          <w:spacing w:val="-2"/>
          <w:sz w:val="28"/>
        </w:rPr>
        <w:t> </w:t>
      </w:r>
      <w:r>
        <w:rPr>
          <w:sz w:val="28"/>
        </w:rPr>
        <w:t>nghiêm</w:t>
      </w:r>
      <w:r>
        <w:rPr>
          <w:spacing w:val="-6"/>
          <w:sz w:val="28"/>
        </w:rPr>
        <w:t> </w:t>
      </w:r>
      <w:r>
        <w:rPr>
          <w:sz w:val="28"/>
        </w:rPr>
        <w:t>túc,</w:t>
      </w:r>
      <w:r>
        <w:rPr>
          <w:spacing w:val="-2"/>
          <w:sz w:val="28"/>
        </w:rPr>
        <w:t> </w:t>
      </w:r>
      <w:r>
        <w:rPr>
          <w:sz w:val="28"/>
        </w:rPr>
        <w:t>nộp</w:t>
      </w:r>
      <w:r>
        <w:rPr>
          <w:spacing w:val="-4"/>
          <w:sz w:val="28"/>
        </w:rPr>
        <w:t> </w:t>
      </w:r>
      <w:r>
        <w:rPr>
          <w:sz w:val="28"/>
        </w:rPr>
        <w:t>bài dự</w:t>
      </w:r>
      <w:r>
        <w:rPr>
          <w:spacing w:val="-4"/>
          <w:sz w:val="28"/>
        </w:rPr>
        <w:t> </w:t>
      </w:r>
      <w:r>
        <w:rPr>
          <w:sz w:val="28"/>
        </w:rPr>
        <w:t>thi</w:t>
      </w:r>
      <w:r>
        <w:rPr>
          <w:spacing w:val="-1"/>
          <w:sz w:val="28"/>
        </w:rPr>
        <w:t> </w:t>
      </w:r>
      <w:r>
        <w:rPr>
          <w:sz w:val="28"/>
        </w:rPr>
        <w:t>cấp</w:t>
      </w:r>
      <w:r>
        <w:rPr>
          <w:spacing w:val="2"/>
          <w:sz w:val="28"/>
        </w:rPr>
        <w:t> </w:t>
      </w:r>
      <w:r>
        <w:rPr>
          <w:sz w:val="28"/>
        </w:rPr>
        <w:t>Quận đúng</w:t>
      </w:r>
      <w:r>
        <w:rPr>
          <w:spacing w:val="-4"/>
          <w:sz w:val="28"/>
        </w:rPr>
        <w:t> </w:t>
      </w:r>
      <w:r>
        <w:rPr>
          <w:sz w:val="28"/>
        </w:rPr>
        <w:t>thời</w:t>
      </w:r>
      <w:r>
        <w:rPr>
          <w:spacing w:val="1"/>
          <w:sz w:val="28"/>
        </w:rPr>
        <w:t> </w:t>
      </w:r>
      <w:r>
        <w:rPr>
          <w:sz w:val="28"/>
        </w:rPr>
        <w:t>hạn</w:t>
      </w:r>
      <w:r>
        <w:rPr>
          <w:spacing w:val="-3"/>
          <w:sz w:val="28"/>
        </w:rPr>
        <w:t> </w:t>
      </w:r>
      <w:r>
        <w:rPr>
          <w:sz w:val="28"/>
        </w:rPr>
        <w:t>qui định.</w:t>
      </w:r>
    </w:p>
    <w:p>
      <w:pPr>
        <w:pStyle w:val="ListParagraph"/>
        <w:numPr>
          <w:ilvl w:val="0"/>
          <w:numId w:val="3"/>
        </w:numPr>
        <w:tabs>
          <w:tab w:pos="1294" w:val="left" w:leader="none"/>
        </w:tabs>
        <w:spacing w:line="240" w:lineRule="auto" w:before="60" w:after="0"/>
        <w:ind w:left="1293" w:right="0" w:hanging="164"/>
        <w:jc w:val="both"/>
        <w:rPr>
          <w:sz w:val="28"/>
        </w:rPr>
      </w:pPr>
      <w:r>
        <w:rPr>
          <w:sz w:val="28"/>
        </w:rPr>
        <w:t>Kinh</w:t>
      </w:r>
      <w:r>
        <w:rPr>
          <w:spacing w:val="-1"/>
          <w:sz w:val="28"/>
        </w:rPr>
        <w:t> </w:t>
      </w:r>
      <w:r>
        <w:rPr>
          <w:sz w:val="28"/>
        </w:rPr>
        <w:t>phí</w:t>
      </w:r>
      <w:r>
        <w:rPr>
          <w:spacing w:val="-3"/>
          <w:sz w:val="28"/>
        </w:rPr>
        <w:t> </w:t>
      </w:r>
      <w:r>
        <w:rPr>
          <w:sz w:val="28"/>
        </w:rPr>
        <w:t>tổ</w:t>
      </w:r>
      <w:r>
        <w:rPr>
          <w:spacing w:val="-1"/>
          <w:sz w:val="28"/>
        </w:rPr>
        <w:t> </w:t>
      </w:r>
      <w:r>
        <w:rPr>
          <w:sz w:val="28"/>
        </w:rPr>
        <w:t>chức:</w:t>
      </w:r>
      <w:r>
        <w:rPr>
          <w:spacing w:val="2"/>
          <w:sz w:val="28"/>
        </w:rPr>
        <w:t> </w:t>
      </w:r>
      <w:r>
        <w:rPr>
          <w:sz w:val="28"/>
        </w:rPr>
        <w:t>Chi</w:t>
      </w:r>
      <w:r>
        <w:rPr>
          <w:spacing w:val="-5"/>
          <w:sz w:val="28"/>
        </w:rPr>
        <w:t> </w:t>
      </w:r>
      <w:r>
        <w:rPr>
          <w:sz w:val="28"/>
        </w:rPr>
        <w:t>trong kinh</w:t>
      </w:r>
      <w:r>
        <w:rPr>
          <w:spacing w:val="-4"/>
          <w:sz w:val="28"/>
        </w:rPr>
        <w:t> </w:t>
      </w:r>
      <w:r>
        <w:rPr>
          <w:sz w:val="28"/>
        </w:rPr>
        <w:t>phí được</w:t>
      </w:r>
      <w:r>
        <w:rPr>
          <w:spacing w:val="-1"/>
          <w:sz w:val="28"/>
        </w:rPr>
        <w:t> </w:t>
      </w:r>
      <w:r>
        <w:rPr>
          <w:sz w:val="28"/>
        </w:rPr>
        <w:t>giao</w:t>
      </w:r>
      <w:r>
        <w:rPr>
          <w:spacing w:val="-2"/>
          <w:sz w:val="28"/>
        </w:rPr>
        <w:t> </w:t>
      </w:r>
      <w:r>
        <w:rPr>
          <w:sz w:val="28"/>
        </w:rPr>
        <w:t>của</w:t>
      </w:r>
      <w:r>
        <w:rPr>
          <w:spacing w:val="-1"/>
          <w:sz w:val="28"/>
        </w:rPr>
        <w:t> </w:t>
      </w:r>
      <w:r>
        <w:rPr>
          <w:sz w:val="28"/>
        </w:rPr>
        <w:t>các</w:t>
      </w:r>
      <w:r>
        <w:rPr>
          <w:spacing w:val="-1"/>
          <w:sz w:val="28"/>
        </w:rPr>
        <w:t> </w:t>
      </w:r>
      <w:r>
        <w:rPr>
          <w:sz w:val="28"/>
        </w:rPr>
        <w:t>đơn</w:t>
      </w:r>
      <w:r>
        <w:rPr>
          <w:spacing w:val="-4"/>
          <w:sz w:val="28"/>
        </w:rPr>
        <w:t> </w:t>
      </w:r>
      <w:r>
        <w:rPr>
          <w:sz w:val="28"/>
        </w:rPr>
        <w:t>vị.</w:t>
      </w:r>
    </w:p>
    <w:p>
      <w:pPr>
        <w:pStyle w:val="Heading1"/>
        <w:numPr>
          <w:ilvl w:val="0"/>
          <w:numId w:val="6"/>
        </w:numPr>
        <w:tabs>
          <w:tab w:pos="1469" w:val="left" w:leader="none"/>
        </w:tabs>
        <w:spacing w:line="240" w:lineRule="auto" w:before="95" w:after="0"/>
        <w:ind w:left="1468" w:right="0" w:hanging="342"/>
        <w:jc w:val="both"/>
      </w:pPr>
      <w:r>
        <w:rPr/>
        <w:t>Thông</w:t>
      </w:r>
      <w:r>
        <w:rPr>
          <w:spacing w:val="-1"/>
        </w:rPr>
        <w:t> </w:t>
      </w:r>
      <w:r>
        <w:rPr/>
        <w:t>tin</w:t>
      </w:r>
      <w:r>
        <w:rPr>
          <w:spacing w:val="-1"/>
        </w:rPr>
        <w:t> </w:t>
      </w:r>
      <w:r>
        <w:rPr/>
        <w:t>liên</w:t>
      </w:r>
      <w:r>
        <w:rPr>
          <w:spacing w:val="-1"/>
        </w:rPr>
        <w:t> </w:t>
      </w:r>
      <w:r>
        <w:rPr/>
        <w:t>hệ</w:t>
      </w:r>
      <w:r>
        <w:rPr>
          <w:spacing w:val="-5"/>
        </w:rPr>
        <w:t> </w:t>
      </w:r>
      <w:r>
        <w:rPr/>
        <w:t>và</w:t>
      </w:r>
      <w:r>
        <w:rPr>
          <w:spacing w:val="-4"/>
        </w:rPr>
        <w:t> </w:t>
      </w:r>
      <w:r>
        <w:rPr/>
        <w:t>giải đáp</w:t>
      </w:r>
      <w:r>
        <w:rPr>
          <w:spacing w:val="-1"/>
        </w:rPr>
        <w:t> </w:t>
      </w:r>
      <w:r>
        <w:rPr/>
        <w:t>thắc</w:t>
      </w:r>
      <w:r>
        <w:rPr>
          <w:spacing w:val="-1"/>
        </w:rPr>
        <w:t> </w:t>
      </w:r>
      <w:r>
        <w:rPr/>
        <w:t>mắc:</w:t>
      </w:r>
    </w:p>
    <w:p>
      <w:pPr>
        <w:pStyle w:val="BodyText"/>
        <w:spacing w:before="89"/>
        <w:ind w:left="1130" w:firstLine="0"/>
      </w:pPr>
      <w:r>
        <w:rPr/>
        <w:t>Thể</w:t>
      </w:r>
      <w:r>
        <w:rPr>
          <w:spacing w:val="-2"/>
        </w:rPr>
        <w:t> </w:t>
      </w:r>
      <w:r>
        <w:rPr/>
        <w:t>lệ</w:t>
      </w:r>
      <w:r>
        <w:rPr>
          <w:spacing w:val="-3"/>
        </w:rPr>
        <w:t> </w:t>
      </w:r>
      <w:r>
        <w:rPr/>
        <w:t>tham</w:t>
      </w:r>
      <w:r>
        <w:rPr>
          <w:spacing w:val="-6"/>
        </w:rPr>
        <w:t> </w:t>
      </w:r>
      <w:r>
        <w:rPr/>
        <w:t>dự</w:t>
      </w:r>
      <w:r>
        <w:rPr>
          <w:spacing w:val="-3"/>
        </w:rPr>
        <w:t> </w:t>
      </w:r>
      <w:r>
        <w:rPr/>
        <w:t>chi tiết</w:t>
      </w:r>
      <w:r>
        <w:rPr>
          <w:spacing w:val="-2"/>
        </w:rPr>
        <w:t> </w:t>
      </w:r>
      <w:r>
        <w:rPr/>
        <w:t>xem</w:t>
      </w:r>
      <w:r>
        <w:rPr>
          <w:spacing w:val="-6"/>
        </w:rPr>
        <w:t> </w:t>
      </w:r>
      <w:r>
        <w:rPr/>
        <w:t>tại website:</w:t>
      </w:r>
      <w:r>
        <w:rPr>
          <w:spacing w:val="-1"/>
        </w:rPr>
        <w:t> </w:t>
      </w:r>
      <w:hyperlink r:id="rId5">
        <w:r>
          <w:rPr/>
          <w:t>http://pgdhadong.edu.vn</w:t>
        </w:r>
      </w:hyperlink>
    </w:p>
    <w:p>
      <w:pPr>
        <w:pStyle w:val="BodyText"/>
        <w:spacing w:line="264" w:lineRule="auto" w:before="91"/>
        <w:ind w:right="553"/>
      </w:pPr>
      <w:r>
        <w:rPr/>
        <w:t>Với mục tiêu xây dựng, phát triển nguồn học liệu số có chất lượng, phục vụ</w:t>
      </w:r>
      <w:r>
        <w:rPr>
          <w:spacing w:val="1"/>
        </w:rPr>
        <w:t> </w:t>
      </w:r>
      <w:r>
        <w:rPr/>
        <w:t>đổi mới nội dung, phương pháp dạy - học góp phần nâng cao chất lượng giáo dục</w:t>
      </w:r>
      <w:r>
        <w:rPr>
          <w:spacing w:val="1"/>
        </w:rPr>
        <w:t> </w:t>
      </w:r>
      <w:r>
        <w:rPr/>
        <w:t>và</w:t>
      </w:r>
      <w:r>
        <w:rPr>
          <w:spacing w:val="23"/>
        </w:rPr>
        <w:t> </w:t>
      </w:r>
      <w:r>
        <w:rPr/>
        <w:t>đào</w:t>
      </w:r>
      <w:r>
        <w:rPr>
          <w:spacing w:val="22"/>
        </w:rPr>
        <w:t> </w:t>
      </w:r>
      <w:r>
        <w:rPr/>
        <w:t>tạo;</w:t>
      </w:r>
      <w:r>
        <w:rPr>
          <w:spacing w:val="22"/>
        </w:rPr>
        <w:t> </w:t>
      </w:r>
      <w:r>
        <w:rPr/>
        <w:t>tạo</w:t>
      </w:r>
      <w:r>
        <w:rPr>
          <w:spacing w:val="25"/>
        </w:rPr>
        <w:t> </w:t>
      </w:r>
      <w:r>
        <w:rPr/>
        <w:t>môi</w:t>
      </w:r>
      <w:r>
        <w:rPr>
          <w:spacing w:val="24"/>
        </w:rPr>
        <w:t> </w:t>
      </w:r>
      <w:r>
        <w:rPr/>
        <w:t>trường</w:t>
      </w:r>
      <w:r>
        <w:rPr>
          <w:spacing w:val="24"/>
        </w:rPr>
        <w:t> </w:t>
      </w:r>
      <w:r>
        <w:rPr/>
        <w:t>học</w:t>
      </w:r>
      <w:r>
        <w:rPr>
          <w:spacing w:val="24"/>
        </w:rPr>
        <w:t> </w:t>
      </w:r>
      <w:r>
        <w:rPr/>
        <w:t>tập</w:t>
      </w:r>
      <w:r>
        <w:rPr>
          <w:spacing w:val="24"/>
        </w:rPr>
        <w:t> </w:t>
      </w:r>
      <w:r>
        <w:rPr/>
        <w:t>công</w:t>
      </w:r>
      <w:r>
        <w:rPr>
          <w:spacing w:val="22"/>
        </w:rPr>
        <w:t> </w:t>
      </w:r>
      <w:r>
        <w:rPr/>
        <w:t>bằng</w:t>
      </w:r>
      <w:r>
        <w:rPr>
          <w:spacing w:val="23"/>
        </w:rPr>
        <w:t> </w:t>
      </w:r>
      <w:r>
        <w:rPr/>
        <w:t>trong</w:t>
      </w:r>
      <w:r>
        <w:rPr>
          <w:spacing w:val="24"/>
        </w:rPr>
        <w:t> </w:t>
      </w:r>
      <w:r>
        <w:rPr/>
        <w:t>toàn</w:t>
      </w:r>
      <w:r>
        <w:rPr>
          <w:spacing w:val="24"/>
        </w:rPr>
        <w:t> </w:t>
      </w:r>
      <w:r>
        <w:rPr/>
        <w:t>xã</w:t>
      </w:r>
      <w:r>
        <w:rPr>
          <w:spacing w:val="22"/>
        </w:rPr>
        <w:t> </w:t>
      </w:r>
      <w:r>
        <w:rPr/>
        <w:t>hội;</w:t>
      </w:r>
      <w:r>
        <w:rPr>
          <w:spacing w:val="24"/>
        </w:rPr>
        <w:t> </w:t>
      </w:r>
      <w:r>
        <w:rPr/>
        <w:t>nâng</w:t>
      </w:r>
      <w:r>
        <w:rPr>
          <w:spacing w:val="24"/>
        </w:rPr>
        <w:t> </w:t>
      </w:r>
      <w:r>
        <w:rPr/>
        <w:t>cao</w:t>
      </w:r>
      <w:r>
        <w:rPr>
          <w:spacing w:val="24"/>
        </w:rPr>
        <w:t> </w:t>
      </w:r>
      <w:r>
        <w:rPr/>
        <w:t>năng</w:t>
      </w:r>
      <w:r>
        <w:rPr>
          <w:spacing w:val="-67"/>
        </w:rPr>
        <w:t> </w:t>
      </w:r>
      <w:r>
        <w:rPr/>
        <w:t>lực số, kỹ năng số, tôn vinh trí tuệ, đóng góp của đội ngũ nhà giáo, sinh viên, Ban</w:t>
      </w:r>
      <w:r>
        <w:rPr>
          <w:spacing w:val="1"/>
        </w:rPr>
        <w:t> </w:t>
      </w:r>
      <w:r>
        <w:rPr/>
        <w:t>Tổ chức</w:t>
      </w:r>
      <w:r>
        <w:rPr>
          <w:spacing w:val="-3"/>
        </w:rPr>
        <w:t> </w:t>
      </w:r>
      <w:r>
        <w:rPr/>
        <w:t>sẽ</w:t>
      </w:r>
      <w:r>
        <w:rPr>
          <w:spacing w:val="-1"/>
        </w:rPr>
        <w:t> </w:t>
      </w:r>
      <w:r>
        <w:rPr/>
        <w:t>không</w:t>
      </w:r>
      <w:r>
        <w:rPr>
          <w:spacing w:val="1"/>
        </w:rPr>
        <w:t> </w:t>
      </w:r>
      <w:r>
        <w:rPr/>
        <w:t>giải quyết</w:t>
      </w:r>
      <w:r>
        <w:rPr>
          <w:spacing w:val="1"/>
        </w:rPr>
        <w:t> </w:t>
      </w:r>
      <w:r>
        <w:rPr/>
        <w:t>các</w:t>
      </w:r>
      <w:r>
        <w:rPr>
          <w:spacing w:val="-1"/>
        </w:rPr>
        <w:t> </w:t>
      </w:r>
      <w:r>
        <w:rPr/>
        <w:t>khiếu</w:t>
      </w:r>
      <w:r>
        <w:rPr>
          <w:spacing w:val="-2"/>
        </w:rPr>
        <w:t> </w:t>
      </w:r>
      <w:r>
        <w:rPr/>
        <w:t>nại về</w:t>
      </w:r>
      <w:r>
        <w:rPr>
          <w:spacing w:val="4"/>
        </w:rPr>
        <w:t> </w:t>
      </w:r>
      <w:r>
        <w:rPr/>
        <w:t>kết</w:t>
      </w:r>
      <w:r>
        <w:rPr>
          <w:spacing w:val="-3"/>
        </w:rPr>
        <w:t> </w:t>
      </w:r>
      <w:r>
        <w:rPr/>
        <w:t>quả của</w:t>
      </w:r>
      <w:r>
        <w:rPr>
          <w:spacing w:val="-1"/>
        </w:rPr>
        <w:t> </w:t>
      </w:r>
      <w:r>
        <w:rPr/>
        <w:t>Cuộc thi.</w:t>
      </w:r>
    </w:p>
    <w:p>
      <w:pPr>
        <w:pStyle w:val="BodyText"/>
        <w:spacing w:line="264" w:lineRule="auto"/>
        <w:ind w:right="550"/>
      </w:pPr>
      <w:r>
        <w:rPr/>
        <w:t>Các sản phẩm đạt giải sẽ được công bố trên Cổng thông tin, bổ sung vào kho</w:t>
      </w:r>
      <w:r>
        <w:rPr>
          <w:spacing w:val="-67"/>
        </w:rPr>
        <w:t> </w:t>
      </w:r>
      <w:r>
        <w:rPr/>
        <w:t>học</w:t>
      </w:r>
      <w:r>
        <w:rPr>
          <w:spacing w:val="-1"/>
        </w:rPr>
        <w:t> </w:t>
      </w:r>
      <w:r>
        <w:rPr/>
        <w:t>liệu</w:t>
      </w:r>
      <w:r>
        <w:rPr>
          <w:spacing w:val="-2"/>
        </w:rPr>
        <w:t> </w:t>
      </w:r>
      <w:r>
        <w:rPr/>
        <w:t>điện</w:t>
      </w:r>
      <w:r>
        <w:rPr>
          <w:spacing w:val="-2"/>
        </w:rPr>
        <w:t> </w:t>
      </w:r>
      <w:r>
        <w:rPr/>
        <w:t>tử</w:t>
      </w:r>
      <w:r>
        <w:rPr>
          <w:spacing w:val="-1"/>
        </w:rPr>
        <w:t> </w:t>
      </w:r>
      <w:r>
        <w:rPr/>
        <w:t>của</w:t>
      </w:r>
      <w:r>
        <w:rPr>
          <w:spacing w:val="-3"/>
        </w:rPr>
        <w:t> </w:t>
      </w:r>
      <w:r>
        <w:rPr/>
        <w:t>Ngành</w:t>
      </w:r>
      <w:r>
        <w:rPr>
          <w:spacing w:val="2"/>
        </w:rPr>
        <w:t> </w:t>
      </w:r>
      <w:r>
        <w:rPr/>
        <w:t>và thông</w:t>
      </w:r>
      <w:r>
        <w:rPr>
          <w:spacing w:val="1"/>
        </w:rPr>
        <w:t> </w:t>
      </w:r>
      <w:r>
        <w:rPr/>
        <w:t>báo</w:t>
      </w:r>
      <w:r>
        <w:rPr>
          <w:spacing w:val="-3"/>
        </w:rPr>
        <w:t> </w:t>
      </w:r>
      <w:r>
        <w:rPr/>
        <w:t>về các</w:t>
      </w:r>
      <w:r>
        <w:rPr>
          <w:spacing w:val="-3"/>
        </w:rPr>
        <w:t> </w:t>
      </w:r>
      <w:r>
        <w:rPr/>
        <w:t>đơn vị.</w:t>
      </w:r>
    </w:p>
    <w:p>
      <w:pPr>
        <w:pStyle w:val="BodyText"/>
        <w:spacing w:line="264" w:lineRule="auto"/>
        <w:ind w:right="547"/>
        <w:rPr>
          <w:i/>
        </w:rPr>
      </w:pPr>
      <w:r>
        <w:rPr/>
        <w:t>Phòng GDĐT yêu cầu ông, (bà) Hiệu trưởng các trường Mầm non, Tiểu học</w:t>
      </w:r>
      <w:r>
        <w:rPr>
          <w:spacing w:val="1"/>
        </w:rPr>
        <w:t> </w:t>
      </w:r>
      <w:r>
        <w:rPr/>
        <w:t>và THCS nghiêm túc triển khai và thực hiện. Trong quá trình triển khai, nếu có</w:t>
      </w:r>
      <w:r>
        <w:rPr>
          <w:spacing w:val="1"/>
        </w:rPr>
        <w:t> </w:t>
      </w:r>
      <w:r>
        <w:rPr/>
        <w:t>vướng mắc thông tin về Bộ phận CNTT - Tầng 1, Phòng GDĐT; Địa chỉ: 126 Tô</w:t>
      </w:r>
      <w:r>
        <w:rPr>
          <w:spacing w:val="1"/>
        </w:rPr>
        <w:t> </w:t>
      </w:r>
      <w:r>
        <w:rPr/>
        <w:t>Hiệu, Nguyễn Trãi, Hà Đông, Hà Nội. Email: </w:t>
      </w:r>
      <w:hyperlink r:id="rId8">
        <w:r>
          <w:rPr/>
          <w:t>pgd-hadong@hanoiedu.vn </w:t>
        </w:r>
      </w:hyperlink>
      <w:r>
        <w:rPr/>
        <w:t>hoặc liên</w:t>
      </w:r>
      <w:r>
        <w:rPr>
          <w:spacing w:val="-67"/>
        </w:rPr>
        <w:t> </w:t>
      </w:r>
      <w:r>
        <w:rPr/>
        <w:t>hệ</w:t>
      </w:r>
      <w:r>
        <w:rPr>
          <w:spacing w:val="-1"/>
        </w:rPr>
        <w:t> </w:t>
      </w:r>
      <w:r>
        <w:rPr/>
        <w:t>đ/c</w:t>
      </w:r>
      <w:r>
        <w:rPr>
          <w:spacing w:val="-1"/>
        </w:rPr>
        <w:t> </w:t>
      </w:r>
      <w:r>
        <w:rPr/>
        <w:t>Đỗ</w:t>
      </w:r>
      <w:r>
        <w:rPr>
          <w:spacing w:val="1"/>
        </w:rPr>
        <w:t> </w:t>
      </w:r>
      <w:r>
        <w:rPr/>
        <w:t>Tuấn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0979.100.345</w:t>
      </w:r>
      <w:r>
        <w:rPr>
          <w:i/>
        </w:rPr>
        <w:t>.</w:t>
      </w:r>
    </w:p>
    <w:p>
      <w:pPr>
        <w:pStyle w:val="BodyText"/>
        <w:spacing w:before="10"/>
        <w:ind w:left="0" w:firstLine="0"/>
        <w:jc w:val="left"/>
        <w:rPr>
          <w:i/>
          <w:sz w:val="11"/>
        </w:rPr>
      </w:pPr>
    </w:p>
    <w:tbl>
      <w:tblPr>
        <w:tblW w:w="0" w:type="auto"/>
        <w:jc w:val="left"/>
        <w:tblInd w:w="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7"/>
        <w:gridCol w:w="3682"/>
      </w:tblGrid>
      <w:tr>
        <w:trPr>
          <w:trHeight w:val="1840" w:hRule="atLeast"/>
        </w:trPr>
        <w:tc>
          <w:tcPr>
            <w:tcW w:w="4707" w:type="dxa"/>
          </w:tcPr>
          <w:p>
            <w:pPr>
              <w:pStyle w:val="TableParagraph"/>
              <w:spacing w:line="319" w:lineRule="exact" w:before="113"/>
              <w:ind w:left="200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Nơi</w:t>
            </w:r>
            <w:r>
              <w:rPr>
                <w:b/>
                <w:spacing w:val="-2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nhận.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67" w:val="left" w:leader="none"/>
              </w:tabs>
              <w:spacing w:line="273" w:lineRule="exact" w:before="0" w:after="0"/>
              <w:ind w:left="766" w:right="0" w:hanging="207"/>
              <w:jc w:val="left"/>
              <w:rPr>
                <w:sz w:val="24"/>
              </w:rPr>
            </w:pPr>
            <w:r>
              <w:rPr>
                <w:sz w:val="24"/>
              </w:rPr>
              <w:t>Như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trên;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67" w:val="left" w:leader="none"/>
              </w:tabs>
              <w:spacing w:line="240" w:lineRule="auto" w:before="1" w:after="0"/>
              <w:ind w:left="766" w:right="0" w:hanging="207"/>
              <w:jc w:val="left"/>
              <w:rPr>
                <w:sz w:val="24"/>
              </w:rPr>
            </w:pPr>
            <w:r>
              <w:rPr>
                <w:sz w:val="24"/>
              </w:rPr>
              <w:t>Đ/c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Lãnh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đạo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PGD (để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bc);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67" w:val="left" w:leader="none"/>
              </w:tabs>
              <w:spacing w:line="240" w:lineRule="auto" w:before="0" w:after="0"/>
              <w:ind w:left="766" w:right="0" w:hanging="207"/>
              <w:jc w:val="left"/>
              <w:rPr>
                <w:sz w:val="24"/>
              </w:rPr>
            </w:pPr>
            <w:r>
              <w:rPr>
                <w:sz w:val="24"/>
              </w:rPr>
              <w:t>Bộ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phận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THCS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67" w:val="left" w:leader="none"/>
              </w:tabs>
              <w:spacing w:line="240" w:lineRule="auto" w:before="0" w:after="0"/>
              <w:ind w:left="766" w:right="0" w:hanging="207"/>
              <w:jc w:val="left"/>
              <w:rPr>
                <w:sz w:val="24"/>
              </w:rPr>
            </w:pPr>
            <w:r>
              <w:rPr>
                <w:sz w:val="24"/>
              </w:rPr>
              <w:t>Các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trường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TH, THCS;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67" w:val="left" w:leader="none"/>
              </w:tabs>
              <w:spacing w:line="240" w:lineRule="auto" w:before="0" w:after="0"/>
              <w:ind w:left="766" w:right="0" w:hanging="207"/>
              <w:jc w:val="left"/>
              <w:rPr>
                <w:sz w:val="24"/>
              </w:rPr>
            </w:pPr>
            <w:r>
              <w:rPr>
                <w:sz w:val="24"/>
              </w:rPr>
              <w:t>Lưu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Website.</w:t>
            </w:r>
          </w:p>
        </w:tc>
        <w:tc>
          <w:tcPr>
            <w:tcW w:w="3682" w:type="dxa"/>
          </w:tcPr>
          <w:p>
            <w:pPr>
              <w:pStyle w:val="TableParagraph"/>
              <w:spacing w:line="311" w:lineRule="exact"/>
              <w:ind w:left="1114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TRƯỞNG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PHÒNG</w:t>
            </w:r>
          </w:p>
          <w:p>
            <w:pPr>
              <w:pStyle w:val="TableParagraph"/>
              <w:spacing w:before="2"/>
              <w:rPr>
                <w:i/>
                <w:sz w:val="38"/>
              </w:rPr>
            </w:pPr>
          </w:p>
          <w:p>
            <w:pPr>
              <w:pStyle w:val="TableParagraph"/>
              <w:ind w:left="1887" w:right="95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(Đã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kí)</w:t>
            </w:r>
          </w:p>
          <w:p>
            <w:pPr>
              <w:pStyle w:val="TableParagraph"/>
              <w:spacing w:before="9"/>
              <w:rPr>
                <w:i/>
                <w:sz w:val="38"/>
              </w:rPr>
            </w:pPr>
          </w:p>
          <w:p>
            <w:pPr>
              <w:pStyle w:val="TableParagraph"/>
              <w:spacing w:line="302" w:lineRule="exact"/>
              <w:ind w:left="1114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Phạm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Thị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Lệ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Hằng</w:t>
            </w:r>
          </w:p>
        </w:tc>
      </w:tr>
    </w:tbl>
    <w:p>
      <w:pPr>
        <w:spacing w:after="0" w:line="302" w:lineRule="exact"/>
        <w:jc w:val="center"/>
        <w:rPr>
          <w:sz w:val="28"/>
        </w:rPr>
        <w:sectPr>
          <w:pgSz w:w="11910" w:h="16840"/>
          <w:pgMar w:header="515" w:footer="0" w:top="1060" w:bottom="280" w:left="980" w:right="580"/>
        </w:sectPr>
      </w:pPr>
    </w:p>
    <w:p>
      <w:pPr>
        <w:pStyle w:val="BodyText"/>
        <w:spacing w:before="79"/>
        <w:ind w:left="764" w:right="765" w:firstLine="0"/>
        <w:jc w:val="center"/>
      </w:pPr>
      <w:r>
        <w:rPr/>
        <w:t>PHỤ</w:t>
      </w:r>
      <w:r>
        <w:rPr>
          <w:spacing w:val="-3"/>
        </w:rPr>
        <w:t> </w:t>
      </w:r>
      <w:r>
        <w:rPr/>
        <w:t>LỤC</w:t>
      </w:r>
    </w:p>
    <w:p>
      <w:pPr>
        <w:spacing w:before="6"/>
        <w:ind w:left="764" w:right="765" w:firstLine="0"/>
        <w:jc w:val="center"/>
        <w:rPr>
          <w:b/>
          <w:sz w:val="26"/>
        </w:rPr>
      </w:pPr>
      <w:r>
        <w:rPr/>
        <w:pict>
          <v:shape style="position:absolute;margin-left:55.440002pt;margin-top:45.556675pt;width:313.05pt;height:19.7pt;mso-position-horizontal-relative:page;mso-position-vertical-relative:paragraph;z-index:-15988224" coordorigin="1109,911" coordsize="6261,394" path="m1673,911l1109,911,1109,1305,1673,1305,1673,911xm3639,911l1678,911,1678,1305,3639,1305,3639,911xm7369,911l3644,911,3644,1305,7369,1305,7369,911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6"/>
        </w:rPr>
        <w:t>Giới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thiệu Danh mục phần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mềm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và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tài nguyên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tham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khảo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sử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dụng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cho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Cuộc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thi</w:t>
      </w: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1966"/>
        <w:gridCol w:w="3730"/>
        <w:gridCol w:w="3836"/>
      </w:tblGrid>
      <w:tr>
        <w:trPr>
          <w:trHeight w:val="347" w:hRule="atLeast"/>
        </w:trPr>
        <w:tc>
          <w:tcPr>
            <w:tcW w:w="569" w:type="dxa"/>
            <w:shd w:val="clear" w:color="auto" w:fill="D6DBDF"/>
          </w:tcPr>
          <w:p>
            <w:pPr>
              <w:pStyle w:val="TableParagraph"/>
              <w:spacing w:before="32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TT</w:t>
            </w:r>
          </w:p>
        </w:tc>
        <w:tc>
          <w:tcPr>
            <w:tcW w:w="1966" w:type="dxa"/>
            <w:shd w:val="clear" w:color="auto" w:fill="D6DBDF"/>
          </w:tcPr>
          <w:p>
            <w:pPr>
              <w:pStyle w:val="TableParagraph"/>
              <w:spacing w:before="32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Phần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mềm</w:t>
            </w:r>
          </w:p>
        </w:tc>
        <w:tc>
          <w:tcPr>
            <w:tcW w:w="3730" w:type="dxa"/>
            <w:shd w:val="clear" w:color="auto" w:fill="D6DBDF"/>
          </w:tcPr>
          <w:p>
            <w:pPr>
              <w:pStyle w:val="TableParagraph"/>
              <w:spacing w:before="32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Nguồn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tải</w:t>
            </w:r>
          </w:p>
        </w:tc>
        <w:tc>
          <w:tcPr>
            <w:tcW w:w="3836" w:type="dxa"/>
            <w:shd w:val="clear" w:color="auto" w:fill="D6DBDF"/>
          </w:tcPr>
          <w:p>
            <w:pPr>
              <w:pStyle w:val="TableParagraph"/>
              <w:spacing w:before="32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Ghi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chú</w:t>
            </w:r>
          </w:p>
        </w:tc>
      </w:tr>
      <w:tr>
        <w:trPr>
          <w:trHeight w:val="227" w:hRule="atLeast"/>
        </w:trPr>
        <w:tc>
          <w:tcPr>
            <w:tcW w:w="569" w:type="dxa"/>
          </w:tcPr>
          <w:p>
            <w:pPr>
              <w:pStyle w:val="TableParagraph"/>
              <w:spacing w:line="208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9532" w:type="dxa"/>
            <w:gridSpan w:val="3"/>
          </w:tcPr>
          <w:p>
            <w:pPr>
              <w:pStyle w:val="TableParagraph"/>
              <w:spacing w:line="20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Nhóm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một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số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phần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mềm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soạn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bài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giảng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và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LMS</w:t>
            </w:r>
          </w:p>
        </w:tc>
      </w:tr>
      <w:tr>
        <w:trPr>
          <w:trHeight w:val="393" w:hRule="atLeast"/>
        </w:trPr>
        <w:tc>
          <w:tcPr>
            <w:tcW w:w="569" w:type="dxa"/>
          </w:tcPr>
          <w:p>
            <w:pPr>
              <w:pStyle w:val="TableParagraph"/>
              <w:spacing w:before="5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264" w:lineRule="exact" w:before="109"/>
              <w:ind w:left="141"/>
              <w:rPr>
                <w:sz w:val="24"/>
              </w:rPr>
            </w:pPr>
            <w:r>
              <w:rPr>
                <w:sz w:val="24"/>
              </w:rPr>
              <w:t>Adobe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Presenter</w:t>
            </w:r>
          </w:p>
        </w:tc>
        <w:tc>
          <w:tcPr>
            <w:tcW w:w="3730" w:type="dxa"/>
          </w:tcPr>
          <w:p>
            <w:pPr>
              <w:pStyle w:val="TableParagraph"/>
              <w:spacing w:before="51"/>
              <w:ind w:left="168"/>
              <w:rPr>
                <w:sz w:val="24"/>
              </w:rPr>
            </w:pPr>
            <w:hyperlink r:id="rId9">
              <w:r>
                <w:rPr>
                  <w:sz w:val="24"/>
                </w:rPr>
                <w:t>www.adobe.com</w:t>
              </w:r>
            </w:hyperlink>
          </w:p>
        </w:tc>
        <w:tc>
          <w:tcPr>
            <w:tcW w:w="3836" w:type="dxa"/>
          </w:tcPr>
          <w:p>
            <w:pPr>
              <w:pStyle w:val="TableParagraph"/>
              <w:spacing w:before="51"/>
              <w:ind w:left="120"/>
              <w:rPr>
                <w:sz w:val="24"/>
              </w:rPr>
            </w:pPr>
            <w:r>
              <w:rPr>
                <w:sz w:val="24"/>
              </w:rPr>
              <w:t>Phần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mềm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bản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quyển</w:t>
            </w:r>
          </w:p>
        </w:tc>
      </w:tr>
      <w:tr>
        <w:trPr>
          <w:trHeight w:val="676" w:hRule="atLeast"/>
        </w:trPr>
        <w:tc>
          <w:tcPr>
            <w:tcW w:w="569" w:type="dxa"/>
          </w:tcPr>
          <w:p>
            <w:pPr>
              <w:pStyle w:val="TableParagraph"/>
              <w:spacing w:before="193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70" w:lineRule="atLeast" w:before="104"/>
              <w:ind w:left="141" w:right="223"/>
              <w:rPr>
                <w:sz w:val="24"/>
              </w:rPr>
            </w:pPr>
            <w:r>
              <w:rPr>
                <w:sz w:val="24"/>
              </w:rPr>
              <w:t>Articulate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(Storyline,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Rise)</w:t>
            </w:r>
          </w:p>
        </w:tc>
        <w:tc>
          <w:tcPr>
            <w:tcW w:w="3730" w:type="dxa"/>
          </w:tcPr>
          <w:p>
            <w:pPr>
              <w:pStyle w:val="TableParagraph"/>
              <w:spacing w:before="193"/>
              <w:ind w:left="168"/>
              <w:rPr>
                <w:sz w:val="24"/>
              </w:rPr>
            </w:pPr>
            <w:hyperlink r:id="rId10">
              <w:r>
                <w:rPr>
                  <w:sz w:val="24"/>
                </w:rPr>
                <w:t>www.articulate.com/</w:t>
              </w:r>
            </w:hyperlink>
          </w:p>
        </w:tc>
        <w:tc>
          <w:tcPr>
            <w:tcW w:w="3836" w:type="dxa"/>
          </w:tcPr>
          <w:p>
            <w:pPr>
              <w:pStyle w:val="TableParagraph"/>
              <w:spacing w:before="193"/>
              <w:ind w:left="120"/>
              <w:rPr>
                <w:sz w:val="24"/>
              </w:rPr>
            </w:pPr>
            <w:r>
              <w:rPr>
                <w:sz w:val="24"/>
              </w:rPr>
              <w:t>Phần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mềm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bản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quyển</w:t>
            </w:r>
          </w:p>
        </w:tc>
      </w:tr>
      <w:tr>
        <w:trPr>
          <w:trHeight w:val="676" w:hRule="atLeast"/>
        </w:trPr>
        <w:tc>
          <w:tcPr>
            <w:tcW w:w="569" w:type="dxa"/>
          </w:tcPr>
          <w:p>
            <w:pPr>
              <w:pStyle w:val="TableParagraph"/>
              <w:spacing w:before="193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6" w:type="dxa"/>
          </w:tcPr>
          <w:p>
            <w:pPr>
              <w:pStyle w:val="TableParagraph"/>
              <w:spacing w:before="193"/>
              <w:ind w:left="141"/>
              <w:rPr>
                <w:sz w:val="24"/>
              </w:rPr>
            </w:pPr>
            <w:r>
              <w:rPr>
                <w:sz w:val="24"/>
              </w:rPr>
              <w:t>Adobe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Captivate</w:t>
            </w:r>
          </w:p>
        </w:tc>
        <w:tc>
          <w:tcPr>
            <w:tcW w:w="3730" w:type="dxa"/>
          </w:tcPr>
          <w:p>
            <w:pPr>
              <w:pStyle w:val="TableParagraph"/>
              <w:spacing w:before="54"/>
              <w:ind w:left="168"/>
              <w:rPr>
                <w:sz w:val="24"/>
              </w:rPr>
            </w:pPr>
            <w:hyperlink r:id="rId11">
              <w:r>
                <w:rPr>
                  <w:spacing w:val="-1"/>
                  <w:sz w:val="24"/>
                </w:rPr>
                <w:t>www.adobe.com/sea/products/capti</w:t>
              </w:r>
            </w:hyperlink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vate.html</w:t>
            </w:r>
          </w:p>
        </w:tc>
        <w:tc>
          <w:tcPr>
            <w:tcW w:w="3836" w:type="dxa"/>
          </w:tcPr>
          <w:p>
            <w:pPr>
              <w:pStyle w:val="TableParagraph"/>
              <w:spacing w:before="193"/>
              <w:ind w:left="120"/>
              <w:rPr>
                <w:sz w:val="24"/>
              </w:rPr>
            </w:pPr>
            <w:r>
              <w:rPr>
                <w:sz w:val="24"/>
              </w:rPr>
              <w:t>Phần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mềm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bản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quyển</w:t>
            </w:r>
          </w:p>
        </w:tc>
      </w:tr>
      <w:tr>
        <w:trPr>
          <w:trHeight w:val="671" w:hRule="atLeast"/>
        </w:trPr>
        <w:tc>
          <w:tcPr>
            <w:tcW w:w="569" w:type="dxa"/>
          </w:tcPr>
          <w:p>
            <w:pPr>
              <w:pStyle w:val="TableParagraph"/>
              <w:spacing w:before="19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6" w:type="dxa"/>
          </w:tcPr>
          <w:p>
            <w:pPr>
              <w:pStyle w:val="TableParagraph"/>
              <w:spacing w:before="191"/>
              <w:ind w:left="141"/>
              <w:rPr>
                <w:sz w:val="24"/>
              </w:rPr>
            </w:pPr>
            <w:r>
              <w:rPr>
                <w:sz w:val="24"/>
              </w:rPr>
              <w:t>Camtasia</w:t>
            </w:r>
          </w:p>
        </w:tc>
        <w:tc>
          <w:tcPr>
            <w:tcW w:w="3730" w:type="dxa"/>
          </w:tcPr>
          <w:p>
            <w:pPr>
              <w:pStyle w:val="TableParagraph"/>
              <w:ind w:left="168" w:right="865"/>
              <w:rPr>
                <w:sz w:val="24"/>
              </w:rPr>
            </w:pPr>
            <w:hyperlink r:id="rId12">
              <w:r>
                <w:rPr>
                  <w:sz w:val="24"/>
                </w:rPr>
                <w:t>www.techsmith.com/video-</w:t>
              </w:r>
            </w:hyperlink>
            <w:r>
              <w:rPr>
                <w:sz w:val="24"/>
              </w:rPr>
              <w:t> editor.html</w:t>
            </w:r>
          </w:p>
        </w:tc>
        <w:tc>
          <w:tcPr>
            <w:tcW w:w="3836" w:type="dxa"/>
          </w:tcPr>
          <w:p>
            <w:pPr>
              <w:pStyle w:val="TableParagraph"/>
              <w:spacing w:before="191"/>
              <w:ind w:left="120"/>
              <w:rPr>
                <w:sz w:val="24"/>
              </w:rPr>
            </w:pPr>
            <w:r>
              <w:rPr>
                <w:sz w:val="24"/>
              </w:rPr>
              <w:t>Phần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mềm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bản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quyển</w:t>
            </w:r>
          </w:p>
        </w:tc>
      </w:tr>
      <w:tr>
        <w:trPr>
          <w:trHeight w:val="845" w:hRule="atLeast"/>
        </w:trPr>
        <w:tc>
          <w:tcPr>
            <w:tcW w:w="569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6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Adobe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3730" w:type="dxa"/>
          </w:tcPr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spacing w:line="270" w:lineRule="atLeast"/>
              <w:ind w:left="168"/>
              <w:rPr>
                <w:sz w:val="24"/>
              </w:rPr>
            </w:pPr>
            <w:hyperlink r:id="rId13">
              <w:r>
                <w:rPr>
                  <w:spacing w:val="-1"/>
                  <w:sz w:val="24"/>
                </w:rPr>
                <w:t>www.adobe.com/sea/products/direc</w:t>
              </w:r>
            </w:hyperlink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tor.html</w:t>
            </w:r>
          </w:p>
        </w:tc>
        <w:tc>
          <w:tcPr>
            <w:tcW w:w="3836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Phần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mềm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bản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quyển</w:t>
            </w:r>
          </w:p>
        </w:tc>
      </w:tr>
      <w:tr>
        <w:trPr>
          <w:trHeight w:val="700" w:hRule="atLeast"/>
        </w:trPr>
        <w:tc>
          <w:tcPr>
            <w:tcW w:w="569" w:type="dxa"/>
          </w:tcPr>
          <w:p>
            <w:pPr>
              <w:pStyle w:val="TableParagraph"/>
              <w:spacing w:before="20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6" w:type="dxa"/>
          </w:tcPr>
          <w:p>
            <w:pPr>
              <w:pStyle w:val="TableParagraph"/>
              <w:spacing w:before="205"/>
              <w:ind w:left="141"/>
              <w:rPr>
                <w:sz w:val="24"/>
              </w:rPr>
            </w:pPr>
            <w:r>
              <w:rPr>
                <w:sz w:val="24"/>
              </w:rPr>
              <w:t>iSpring</w:t>
            </w:r>
          </w:p>
        </w:tc>
        <w:tc>
          <w:tcPr>
            <w:tcW w:w="3730" w:type="dxa"/>
          </w:tcPr>
          <w:p>
            <w:pPr>
              <w:pStyle w:val="TableParagraph"/>
              <w:spacing w:before="205"/>
              <w:ind w:left="168"/>
              <w:rPr>
                <w:sz w:val="24"/>
              </w:rPr>
            </w:pPr>
            <w:hyperlink r:id="rId14">
              <w:r>
                <w:rPr>
                  <w:sz w:val="24"/>
                </w:rPr>
                <w:t>www.ispringsolutions.com</w:t>
              </w:r>
            </w:hyperlink>
          </w:p>
        </w:tc>
        <w:tc>
          <w:tcPr>
            <w:tcW w:w="3836" w:type="dxa"/>
          </w:tcPr>
          <w:p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sz w:val="24"/>
              </w:rPr>
              <w:t>Phần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mềm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bản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quyển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(Có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phiên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bản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miễn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phí iSring-free)</w:t>
            </w:r>
          </w:p>
        </w:tc>
      </w:tr>
      <w:tr>
        <w:trPr>
          <w:trHeight w:val="556" w:hRule="atLeast"/>
        </w:trPr>
        <w:tc>
          <w:tcPr>
            <w:tcW w:w="569" w:type="dxa"/>
          </w:tcPr>
          <w:p>
            <w:pPr>
              <w:pStyle w:val="TableParagraph"/>
              <w:spacing w:before="13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6" w:type="dxa"/>
          </w:tcPr>
          <w:p>
            <w:pPr>
              <w:pStyle w:val="TableParagraph"/>
              <w:spacing w:before="131"/>
              <w:ind w:left="141"/>
              <w:rPr>
                <w:sz w:val="24"/>
              </w:rPr>
            </w:pPr>
            <w:r>
              <w:rPr>
                <w:sz w:val="24"/>
              </w:rPr>
              <w:t>eXe</w:t>
            </w:r>
          </w:p>
        </w:tc>
        <w:tc>
          <w:tcPr>
            <w:tcW w:w="3730" w:type="dxa"/>
          </w:tcPr>
          <w:p>
            <w:pPr>
              <w:pStyle w:val="TableParagraph"/>
              <w:spacing w:before="131"/>
              <w:ind w:left="168"/>
              <w:rPr>
                <w:sz w:val="24"/>
              </w:rPr>
            </w:pPr>
            <w:r>
              <w:rPr>
                <w:sz w:val="24"/>
              </w:rPr>
              <w:t>exelearning.org/</w:t>
            </w:r>
          </w:p>
        </w:tc>
        <w:tc>
          <w:tcPr>
            <w:tcW w:w="3836" w:type="dxa"/>
          </w:tcPr>
          <w:p>
            <w:pPr>
              <w:pStyle w:val="TableParagraph"/>
              <w:spacing w:before="131"/>
              <w:ind w:left="120"/>
              <w:rPr>
                <w:sz w:val="24"/>
              </w:rPr>
            </w:pPr>
            <w:r>
              <w:rPr>
                <w:sz w:val="24"/>
              </w:rPr>
              <w:t>Phần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mềm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nguồn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mở,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miễn phí</w:t>
            </w:r>
          </w:p>
        </w:tc>
      </w:tr>
      <w:tr>
        <w:trPr>
          <w:trHeight w:val="390" w:hRule="atLeast"/>
        </w:trPr>
        <w:tc>
          <w:tcPr>
            <w:tcW w:w="569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6" w:type="dxa"/>
          </w:tcPr>
          <w:p>
            <w:pPr>
              <w:pStyle w:val="TableParagraph"/>
              <w:spacing w:before="49"/>
              <w:ind w:left="141"/>
              <w:rPr>
                <w:sz w:val="24"/>
              </w:rPr>
            </w:pPr>
            <w:r>
              <w:rPr>
                <w:sz w:val="24"/>
              </w:rPr>
              <w:t>LAMS</w:t>
            </w:r>
          </w:p>
        </w:tc>
        <w:tc>
          <w:tcPr>
            <w:tcW w:w="3730" w:type="dxa"/>
          </w:tcPr>
          <w:p>
            <w:pPr>
              <w:pStyle w:val="TableParagraph"/>
              <w:spacing w:before="49"/>
              <w:ind w:left="168"/>
              <w:rPr>
                <w:sz w:val="24"/>
              </w:rPr>
            </w:pPr>
            <w:r>
              <w:rPr>
                <w:sz w:val="24"/>
              </w:rPr>
              <w:t>lamsfoundation.org</w:t>
            </w:r>
          </w:p>
        </w:tc>
        <w:tc>
          <w:tcPr>
            <w:tcW w:w="3836" w:type="dxa"/>
          </w:tcPr>
          <w:p>
            <w:pPr>
              <w:pStyle w:val="TableParagraph"/>
              <w:spacing w:before="49"/>
              <w:ind w:left="120"/>
              <w:rPr>
                <w:sz w:val="24"/>
              </w:rPr>
            </w:pPr>
            <w:r>
              <w:rPr>
                <w:sz w:val="24"/>
              </w:rPr>
              <w:t>Phần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mềm miễn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phí</w:t>
            </w:r>
          </w:p>
        </w:tc>
      </w:tr>
      <w:tr>
        <w:trPr>
          <w:trHeight w:val="676" w:hRule="atLeast"/>
        </w:trPr>
        <w:tc>
          <w:tcPr>
            <w:tcW w:w="569" w:type="dxa"/>
          </w:tcPr>
          <w:p>
            <w:pPr>
              <w:pStyle w:val="TableParagraph"/>
              <w:spacing w:before="193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66" w:type="dxa"/>
          </w:tcPr>
          <w:p>
            <w:pPr>
              <w:pStyle w:val="TableParagraph"/>
              <w:spacing w:before="193"/>
              <w:ind w:left="141"/>
              <w:rPr>
                <w:sz w:val="24"/>
              </w:rPr>
            </w:pPr>
            <w:r>
              <w:rPr>
                <w:sz w:val="24"/>
              </w:rPr>
              <w:t>Uduntu</w:t>
            </w:r>
          </w:p>
        </w:tc>
        <w:tc>
          <w:tcPr>
            <w:tcW w:w="3730" w:type="dxa"/>
          </w:tcPr>
          <w:p>
            <w:pPr>
              <w:pStyle w:val="TableParagraph"/>
              <w:ind w:left="168" w:right="913"/>
              <w:rPr>
                <w:sz w:val="24"/>
              </w:rPr>
            </w:pPr>
            <w:hyperlink r:id="rId15">
              <w:r>
                <w:rPr>
                  <w:spacing w:val="-1"/>
                  <w:sz w:val="24"/>
                </w:rPr>
                <w:t>www.udutu.com/elearning-</w:t>
              </w:r>
            </w:hyperlink>
            <w:r>
              <w:rPr>
                <w:spacing w:val="-57"/>
                <w:sz w:val="24"/>
              </w:rPr>
              <w:t> </w:t>
            </w:r>
            <w:hyperlink r:id="rId15">
              <w:r>
                <w:rPr>
                  <w:sz w:val="24"/>
                </w:rPr>
                <w:t>authoring-tool/</w:t>
              </w:r>
            </w:hyperlink>
          </w:p>
        </w:tc>
        <w:tc>
          <w:tcPr>
            <w:tcW w:w="3836" w:type="dxa"/>
          </w:tcPr>
          <w:p>
            <w:pPr>
              <w:pStyle w:val="TableParagraph"/>
              <w:ind w:left="120" w:right="626"/>
              <w:rPr>
                <w:sz w:val="24"/>
              </w:rPr>
            </w:pPr>
            <w:r>
              <w:rPr>
                <w:sz w:val="24"/>
              </w:rPr>
              <w:t>Phần mềm bản quyền (miễn phí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online)</w:t>
            </w:r>
          </w:p>
        </w:tc>
      </w:tr>
      <w:tr>
        <w:trPr>
          <w:trHeight w:val="626" w:hRule="atLeast"/>
        </w:trPr>
        <w:tc>
          <w:tcPr>
            <w:tcW w:w="569" w:type="dxa"/>
          </w:tcPr>
          <w:p>
            <w:pPr>
              <w:pStyle w:val="TableParagraph"/>
              <w:spacing w:before="167"/>
              <w:ind w:left="1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66" w:type="dxa"/>
          </w:tcPr>
          <w:p>
            <w:pPr>
              <w:pStyle w:val="TableParagraph"/>
              <w:spacing w:before="167"/>
              <w:ind w:left="141"/>
              <w:rPr>
                <w:sz w:val="24"/>
              </w:rPr>
            </w:pPr>
            <w:r>
              <w:rPr>
                <w:sz w:val="24"/>
              </w:rPr>
              <w:t>Courselab</w:t>
            </w:r>
          </w:p>
        </w:tc>
        <w:tc>
          <w:tcPr>
            <w:tcW w:w="3730" w:type="dxa"/>
          </w:tcPr>
          <w:p>
            <w:pPr>
              <w:pStyle w:val="TableParagraph"/>
              <w:spacing w:before="167"/>
              <w:ind w:left="168"/>
              <w:rPr>
                <w:sz w:val="24"/>
              </w:rPr>
            </w:pPr>
            <w:hyperlink r:id="rId16">
              <w:r>
                <w:rPr>
                  <w:sz w:val="24"/>
                </w:rPr>
                <w:t>www.courselab.com/</w:t>
              </w:r>
            </w:hyperlink>
          </w:p>
        </w:tc>
        <w:tc>
          <w:tcPr>
            <w:tcW w:w="3836" w:type="dxa"/>
          </w:tcPr>
          <w:p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sz w:val="24"/>
              </w:rPr>
              <w:t>Phần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mềm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bản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quyển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(Có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phiên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bản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miễn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phí Courselab free)</w:t>
            </w:r>
          </w:p>
        </w:tc>
      </w:tr>
      <w:tr>
        <w:trPr>
          <w:trHeight w:val="388" w:hRule="atLeast"/>
        </w:trPr>
        <w:tc>
          <w:tcPr>
            <w:tcW w:w="569" w:type="dxa"/>
          </w:tcPr>
          <w:p>
            <w:pPr>
              <w:pStyle w:val="TableParagraph"/>
              <w:spacing w:before="47"/>
              <w:ind w:left="1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66" w:type="dxa"/>
          </w:tcPr>
          <w:p>
            <w:pPr>
              <w:pStyle w:val="TableParagraph"/>
              <w:spacing w:line="264" w:lineRule="exact" w:before="105"/>
              <w:ind w:left="141"/>
              <w:rPr>
                <w:sz w:val="24"/>
              </w:rPr>
            </w:pPr>
            <w:r>
              <w:rPr>
                <w:sz w:val="24"/>
              </w:rPr>
              <w:t>LMS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Moodle</w:t>
            </w:r>
          </w:p>
        </w:tc>
        <w:tc>
          <w:tcPr>
            <w:tcW w:w="3730" w:type="dxa"/>
          </w:tcPr>
          <w:p>
            <w:pPr>
              <w:pStyle w:val="TableParagraph"/>
              <w:spacing w:line="264" w:lineRule="exact" w:before="105"/>
              <w:ind w:left="168"/>
              <w:rPr>
                <w:sz w:val="24"/>
              </w:rPr>
            </w:pPr>
            <w:r>
              <w:rPr>
                <w:sz w:val="24"/>
              </w:rPr>
              <w:t>moodle.org/</w:t>
            </w:r>
          </w:p>
        </w:tc>
        <w:tc>
          <w:tcPr>
            <w:tcW w:w="3836" w:type="dxa"/>
          </w:tcPr>
          <w:p>
            <w:pPr>
              <w:pStyle w:val="TableParagraph"/>
              <w:spacing w:line="264" w:lineRule="exact" w:before="105"/>
              <w:ind w:left="120"/>
              <w:rPr>
                <w:sz w:val="24"/>
              </w:rPr>
            </w:pPr>
            <w:r>
              <w:rPr>
                <w:sz w:val="24"/>
              </w:rPr>
              <w:t>LMS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miễn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phí</w:t>
            </w:r>
          </w:p>
        </w:tc>
      </w:tr>
      <w:tr>
        <w:trPr>
          <w:trHeight w:val="398" w:hRule="atLeast"/>
        </w:trPr>
        <w:tc>
          <w:tcPr>
            <w:tcW w:w="569" w:type="dxa"/>
          </w:tcPr>
          <w:p>
            <w:pPr>
              <w:pStyle w:val="TableParagraph"/>
              <w:spacing w:before="51"/>
              <w:ind w:left="1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66" w:type="dxa"/>
          </w:tcPr>
          <w:p>
            <w:pPr>
              <w:pStyle w:val="TableParagraph"/>
              <w:spacing w:line="264" w:lineRule="exact" w:before="114"/>
              <w:ind w:left="141"/>
              <w:rPr>
                <w:sz w:val="24"/>
              </w:rPr>
            </w:pPr>
            <w:r>
              <w:rPr>
                <w:sz w:val="24"/>
              </w:rPr>
              <w:t>MOOC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edX</w:t>
            </w:r>
          </w:p>
        </w:tc>
        <w:tc>
          <w:tcPr>
            <w:tcW w:w="3730" w:type="dxa"/>
          </w:tcPr>
          <w:p>
            <w:pPr>
              <w:pStyle w:val="TableParagraph"/>
              <w:spacing w:line="264" w:lineRule="exact" w:before="114"/>
              <w:ind w:left="168"/>
              <w:rPr>
                <w:sz w:val="24"/>
              </w:rPr>
            </w:pPr>
            <w:r>
              <w:rPr>
                <w:sz w:val="24"/>
              </w:rPr>
              <w:t>open.edx.org/</w:t>
            </w:r>
          </w:p>
        </w:tc>
        <w:tc>
          <w:tcPr>
            <w:tcW w:w="3836" w:type="dxa"/>
          </w:tcPr>
          <w:p>
            <w:pPr>
              <w:pStyle w:val="TableParagraph"/>
              <w:spacing w:line="264" w:lineRule="exact" w:before="114"/>
              <w:ind w:left="120"/>
              <w:rPr>
                <w:sz w:val="24"/>
              </w:rPr>
            </w:pPr>
            <w:r>
              <w:rPr>
                <w:sz w:val="24"/>
              </w:rPr>
              <w:t>MOOC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miễn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phí</w:t>
            </w:r>
          </w:p>
        </w:tc>
      </w:tr>
      <w:tr>
        <w:trPr>
          <w:trHeight w:val="1108" w:hRule="atLeast"/>
        </w:trPr>
        <w:tc>
          <w:tcPr>
            <w:tcW w:w="569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66" w:type="dxa"/>
          </w:tcPr>
          <w:p>
            <w:pPr>
              <w:pStyle w:val="TableParagraph"/>
              <w:spacing w:before="133"/>
              <w:ind w:left="141" w:right="280"/>
              <w:jc w:val="both"/>
              <w:rPr>
                <w:sz w:val="24"/>
              </w:rPr>
            </w:pPr>
            <w:r>
              <w:rPr>
                <w:sz w:val="24"/>
              </w:rPr>
              <w:t>Phần mềm soạn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bài giảng Avina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Authoring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Tool</w:t>
            </w:r>
          </w:p>
        </w:tc>
        <w:tc>
          <w:tcPr>
            <w:tcW w:w="3730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68"/>
              <w:rPr>
                <w:sz w:val="24"/>
              </w:rPr>
            </w:pPr>
            <w:hyperlink r:id="rId17">
              <w:r>
                <w:rPr>
                  <w:sz w:val="24"/>
                </w:rPr>
                <w:t>https://avinasolutions.com</w:t>
              </w:r>
            </w:hyperlink>
          </w:p>
        </w:tc>
        <w:tc>
          <w:tcPr>
            <w:tcW w:w="3836" w:type="dxa"/>
          </w:tcPr>
          <w:p>
            <w:pPr>
              <w:pStyle w:val="TableParagraph"/>
              <w:ind w:left="120" w:right="96"/>
              <w:rPr>
                <w:sz w:val="24"/>
              </w:rPr>
            </w:pPr>
            <w:r>
              <w:rPr>
                <w:sz w:val="24"/>
              </w:rPr>
              <w:t>Tập đoàn Hương Việt cung cấp miễn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phí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năm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tài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khoản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sử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dụng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cho giáo</w:t>
            </w:r>
          </w:p>
          <w:p>
            <w:pPr>
              <w:pStyle w:val="TableParagraph"/>
              <w:spacing w:line="270" w:lineRule="atLeast"/>
              <w:ind w:left="120" w:right="188"/>
              <w:rPr>
                <w:sz w:val="24"/>
              </w:rPr>
            </w:pPr>
            <w:r>
              <w:rPr>
                <w:sz w:val="24"/>
              </w:rPr>
              <w:t>viên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cuộc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này.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cập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tải và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đăng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bản quyền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phần mềm</w:t>
            </w:r>
          </w:p>
        </w:tc>
      </w:tr>
      <w:tr>
        <w:trPr>
          <w:trHeight w:val="904" w:hRule="atLeast"/>
        </w:trPr>
        <w:tc>
          <w:tcPr>
            <w:tcW w:w="569" w:type="dxa"/>
          </w:tcPr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66" w:type="dxa"/>
          </w:tcPr>
          <w:p>
            <w:pPr>
              <w:pStyle w:val="TableParagraph"/>
              <w:spacing w:before="30"/>
              <w:ind w:left="141" w:right="370"/>
              <w:rPr>
                <w:sz w:val="24"/>
              </w:rPr>
            </w:pPr>
            <w:r>
              <w:rPr>
                <w:sz w:val="24"/>
              </w:rPr>
              <w:t>Microsoft 365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(A1) (Office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online,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Teams)</w:t>
            </w:r>
          </w:p>
        </w:tc>
        <w:tc>
          <w:tcPr>
            <w:tcW w:w="3730" w:type="dxa"/>
          </w:tcPr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ind w:left="168"/>
              <w:rPr>
                <w:sz w:val="24"/>
              </w:rPr>
            </w:pPr>
            <w:hyperlink r:id="rId18">
              <w:r>
                <w:rPr>
                  <w:sz w:val="24"/>
                </w:rPr>
                <w:t>https://www.microsoft.com/vi-VN</w:t>
              </w:r>
            </w:hyperlink>
          </w:p>
        </w:tc>
        <w:tc>
          <w:tcPr>
            <w:tcW w:w="3836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70" w:lineRule="atLeast"/>
              <w:ind w:left="120" w:right="6"/>
              <w:rPr>
                <w:sz w:val="24"/>
              </w:rPr>
            </w:pPr>
            <w:r>
              <w:rPr>
                <w:sz w:val="24"/>
              </w:rPr>
              <w:t>Công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Microsoft Việt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cấp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miễn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phí cho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giáo viên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dụng.</w:t>
            </w:r>
          </w:p>
        </w:tc>
      </w:tr>
      <w:tr>
        <w:trPr>
          <w:trHeight w:val="371" w:hRule="atLeast"/>
        </w:trPr>
        <w:tc>
          <w:tcPr>
            <w:tcW w:w="10101" w:type="dxa"/>
            <w:gridSpan w:val="4"/>
          </w:tcPr>
          <w:p>
            <w:pPr>
              <w:pStyle w:val="TableParagraph"/>
              <w:spacing w:before="44"/>
              <w:ind w:left="2930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Nhóm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một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số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kho tài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nguyên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giáo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dục</w:t>
            </w:r>
          </w:p>
        </w:tc>
      </w:tr>
      <w:tr>
        <w:trPr>
          <w:trHeight w:val="703" w:hRule="atLeast"/>
        </w:trPr>
        <w:tc>
          <w:tcPr>
            <w:tcW w:w="569" w:type="dxa"/>
          </w:tcPr>
          <w:p>
            <w:pPr>
              <w:pStyle w:val="TableParagraph"/>
              <w:spacing w:before="205"/>
              <w:ind w:left="1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66" w:type="dxa"/>
          </w:tcPr>
          <w:p>
            <w:pPr>
              <w:pStyle w:val="TableParagraph"/>
              <w:spacing w:before="66"/>
              <w:ind w:left="141" w:right="742"/>
              <w:rPr>
                <w:sz w:val="24"/>
              </w:rPr>
            </w:pPr>
            <w:r>
              <w:rPr>
                <w:sz w:val="24"/>
              </w:rPr>
              <w:t>Edumedia-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sciences</w:t>
            </w:r>
          </w:p>
        </w:tc>
        <w:tc>
          <w:tcPr>
            <w:tcW w:w="3730" w:type="dxa"/>
          </w:tcPr>
          <w:p>
            <w:pPr>
              <w:pStyle w:val="TableParagraph"/>
              <w:spacing w:before="66"/>
              <w:ind w:left="168" w:right="1365"/>
              <w:rPr>
                <w:sz w:val="24"/>
              </w:rPr>
            </w:pPr>
            <w:r>
              <w:rPr>
                <w:sz w:val="24"/>
              </w:rPr>
              <w:t>http://www.edumedia- sciences.com/en/</w:t>
            </w:r>
          </w:p>
        </w:tc>
        <w:tc>
          <w:tcPr>
            <w:tcW w:w="3836" w:type="dxa"/>
          </w:tcPr>
          <w:p>
            <w:pPr>
              <w:pStyle w:val="TableParagraph"/>
              <w:spacing w:line="270" w:lineRule="atLeast" w:before="131"/>
              <w:ind w:left="120" w:right="347"/>
              <w:rPr>
                <w:sz w:val="24"/>
              </w:rPr>
            </w:pPr>
            <w:r>
              <w:rPr>
                <w:sz w:val="24"/>
              </w:rPr>
              <w:t>Kho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tài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nguyên giáo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dục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số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tiểu học, trung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học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sở</w:t>
            </w:r>
          </w:p>
        </w:tc>
      </w:tr>
      <w:tr>
        <w:trPr>
          <w:trHeight w:val="861" w:hRule="atLeast"/>
        </w:trPr>
        <w:tc>
          <w:tcPr>
            <w:tcW w:w="569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66" w:type="dxa"/>
          </w:tcPr>
          <w:p>
            <w:pPr>
              <w:pStyle w:val="TableParagraph"/>
              <w:spacing w:before="8"/>
              <w:ind w:left="141" w:right="167"/>
              <w:rPr>
                <w:sz w:val="24"/>
              </w:rPr>
            </w:pPr>
            <w:r>
              <w:rPr>
                <w:spacing w:val="-1"/>
                <w:sz w:val="24"/>
              </w:rPr>
              <w:t>PhET </w:t>
            </w:r>
            <w:r>
              <w:rPr>
                <w:sz w:val="24"/>
              </w:rPr>
              <w:t>Interactive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Simulations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</w:t>
            </w:r>
          </w:p>
        </w:tc>
        <w:tc>
          <w:tcPr>
            <w:tcW w:w="3730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68"/>
              <w:rPr>
                <w:sz w:val="24"/>
              </w:rPr>
            </w:pPr>
            <w:hyperlink r:id="rId19">
              <w:r>
                <w:rPr>
                  <w:sz w:val="24"/>
                </w:rPr>
                <w:t>https://phet.colorado.edu/</w:t>
              </w:r>
            </w:hyperlink>
          </w:p>
        </w:tc>
        <w:tc>
          <w:tcPr>
            <w:tcW w:w="3836" w:type="dxa"/>
          </w:tcPr>
          <w:p>
            <w:pPr>
              <w:pStyle w:val="TableParagraph"/>
              <w:spacing w:line="270" w:lineRule="atLeast" w:before="13"/>
              <w:ind w:left="120" w:right="234"/>
              <w:rPr>
                <w:sz w:val="24"/>
              </w:rPr>
            </w:pPr>
            <w:r>
              <w:rPr>
                <w:sz w:val="24"/>
              </w:rPr>
              <w:t>Kho chia sẻ giả lập các bài giảng có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tương tác các môn khoa học của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trường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Đại học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Colorado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Boulder</w:t>
            </w:r>
          </w:p>
        </w:tc>
      </w:tr>
      <w:tr>
        <w:trPr>
          <w:trHeight w:val="544" w:hRule="atLeast"/>
        </w:trPr>
        <w:tc>
          <w:tcPr>
            <w:tcW w:w="569" w:type="dxa"/>
          </w:tcPr>
          <w:p>
            <w:pPr>
              <w:pStyle w:val="TableParagraph"/>
              <w:spacing w:before="126"/>
              <w:ind w:left="15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66" w:type="dxa"/>
          </w:tcPr>
          <w:p>
            <w:pPr>
              <w:pStyle w:val="TableParagraph"/>
              <w:spacing w:before="126"/>
              <w:ind w:left="141"/>
              <w:rPr>
                <w:sz w:val="24"/>
              </w:rPr>
            </w:pPr>
            <w:r>
              <w:rPr>
                <w:sz w:val="24"/>
              </w:rPr>
              <w:t>Moza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3D clip</w:t>
            </w:r>
          </w:p>
        </w:tc>
        <w:tc>
          <w:tcPr>
            <w:tcW w:w="3730" w:type="dxa"/>
          </w:tcPr>
          <w:p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hyperlink r:id="rId20">
              <w:r>
                <w:rPr>
                  <w:sz w:val="24"/>
                </w:rPr>
                <w:t>https://www.mozaweb.com/vi/lexik</w:t>
              </w:r>
            </w:hyperlink>
          </w:p>
          <w:p>
            <w:pPr>
              <w:pStyle w:val="TableParagraph"/>
              <w:spacing w:line="254" w:lineRule="exact"/>
              <w:ind w:left="168"/>
              <w:rPr>
                <w:sz w:val="24"/>
              </w:rPr>
            </w:pPr>
            <w:r>
              <w:rPr>
                <w:sz w:val="24"/>
              </w:rPr>
              <w:t>on.php?cmd=getlist&amp;let=3D</w:t>
            </w:r>
          </w:p>
        </w:tc>
        <w:tc>
          <w:tcPr>
            <w:tcW w:w="3836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Kho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clip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3D các môn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học</w:t>
            </w:r>
          </w:p>
        </w:tc>
      </w:tr>
      <w:tr>
        <w:trPr>
          <w:trHeight w:val="834" w:hRule="atLeast"/>
        </w:trPr>
        <w:tc>
          <w:tcPr>
            <w:tcW w:w="569" w:type="dxa"/>
          </w:tcPr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66" w:type="dxa"/>
          </w:tcPr>
          <w:p>
            <w:pPr>
              <w:pStyle w:val="TableParagraph"/>
              <w:spacing w:before="133"/>
              <w:ind w:left="141"/>
              <w:rPr>
                <w:sz w:val="24"/>
              </w:rPr>
            </w:pPr>
            <w:r>
              <w:rPr>
                <w:sz w:val="24"/>
              </w:rPr>
              <w:t>CK-12</w:t>
            </w:r>
          </w:p>
          <w:p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Foundation</w:t>
            </w:r>
          </w:p>
        </w:tc>
        <w:tc>
          <w:tcPr>
            <w:tcW w:w="3730" w:type="dxa"/>
          </w:tcPr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168"/>
              <w:rPr>
                <w:sz w:val="24"/>
              </w:rPr>
            </w:pPr>
            <w:hyperlink r:id="rId21">
              <w:r>
                <w:rPr>
                  <w:sz w:val="24"/>
                </w:rPr>
                <w:t>https://www.ck12.org/teacher/</w:t>
              </w:r>
            </w:hyperlink>
          </w:p>
        </w:tc>
        <w:tc>
          <w:tcPr>
            <w:tcW w:w="3836" w:type="dxa"/>
          </w:tcPr>
          <w:p>
            <w:pPr>
              <w:pStyle w:val="TableParagraph"/>
              <w:spacing w:line="276" w:lineRule="exact"/>
              <w:ind w:left="120" w:right="113"/>
              <w:rPr>
                <w:sz w:val="24"/>
              </w:rPr>
            </w:pPr>
            <w:r>
              <w:rPr>
                <w:sz w:val="24"/>
              </w:rPr>
              <w:t>Kho chia sẻ tài nguyên giáo dục số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(gồm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bài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giảng,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học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liệu,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giả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lập)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giáo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viên, học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sinh</w:t>
            </w:r>
          </w:p>
        </w:tc>
      </w:tr>
    </w:tbl>
    <w:sectPr>
      <w:pgSz w:w="11910" w:h="16840"/>
      <w:pgMar w:header="515" w:footer="0" w:top="1060" w:bottom="280" w:left="9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149994pt;margin-top:24.768763pt;width:13.05pt;height:17.55pt;mso-position-horizontal-relative:page;mso-position-vertical-relative:page;z-index:-15988736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60" w:firstLine="0"/>
                  <w:jc w:val="left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-"/>
      <w:lvlJc w:val="left"/>
      <w:pPr>
        <w:ind w:left="766" w:hanging="20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154" w:hanging="20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549" w:hanging="20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944" w:hanging="20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338" w:hanging="20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733" w:hanging="20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128" w:hanging="20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522" w:hanging="20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917" w:hanging="207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398" w:hanging="28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2294" w:hanging="28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89" w:hanging="2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84" w:hanging="2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79" w:hanging="2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74" w:hanging="2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69" w:hanging="2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64" w:hanging="2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59" w:hanging="281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410" w:hanging="28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2312" w:hanging="28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205" w:hanging="2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98" w:hanging="2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91" w:hanging="2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84" w:hanging="2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77" w:hanging="2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70" w:hanging="2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3" w:hanging="281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3"/>
      <w:numFmt w:val="upperRoman"/>
      <w:lvlText w:val="%1."/>
      <w:lvlJc w:val="left"/>
      <w:pPr>
        <w:ind w:left="1586" w:hanging="468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2456" w:hanging="46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333" w:hanging="46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210" w:hanging="46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087" w:hanging="46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964" w:hanging="46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841" w:hanging="46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718" w:hanging="46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95" w:hanging="468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0"/>
      <w:numFmt w:val="bullet"/>
      <w:lvlText w:val="*"/>
      <w:lvlJc w:val="left"/>
      <w:pPr>
        <w:ind w:left="551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1538" w:hanging="21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17" w:hanging="21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96" w:hanging="21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5" w:hanging="21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54" w:hanging="21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33" w:hanging="21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2" w:hanging="21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1" w:hanging="212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."/>
      <w:lvlJc w:val="left"/>
      <w:pPr>
        <w:ind w:left="1410" w:hanging="28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1410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vi" w:eastAsia="en-US" w:bidi="ar-SA"/>
      </w:rPr>
    </w:lvl>
    <w:lvl w:ilvl="2">
      <w:start w:val="0"/>
      <w:numFmt w:val="bullet"/>
      <w:lvlText w:val="•"/>
      <w:lvlJc w:val="left"/>
      <w:pPr>
        <w:ind w:left="3205" w:hanging="2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98" w:hanging="2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91" w:hanging="2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84" w:hanging="2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77" w:hanging="2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70" w:hanging="2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3" w:hanging="281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551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1538" w:hanging="1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17" w:hanging="1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96" w:hanging="1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5" w:hanging="1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54" w:hanging="1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33" w:hanging="1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2" w:hanging="1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1" w:hanging="164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551" w:hanging="28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1538" w:hanging="28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17" w:hanging="28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96" w:hanging="28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5" w:hanging="28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54" w:hanging="28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33" w:hanging="28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2" w:hanging="28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1" w:hanging="286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470" w:hanging="341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551" w:hanging="291"/>
        <w:jc w:val="left"/>
      </w:pPr>
      <w:rPr>
        <w:rFonts w:hint="default"/>
        <w:b/>
        <w:bCs/>
        <w:spacing w:val="0"/>
        <w:w w:val="100"/>
        <w:lang w:val="vi" w:eastAsia="en-US" w:bidi="ar-SA"/>
      </w:rPr>
    </w:lvl>
    <w:lvl w:ilvl="2">
      <w:start w:val="0"/>
      <w:numFmt w:val="bullet"/>
      <w:lvlText w:val="•"/>
      <w:lvlJc w:val="left"/>
      <w:pPr>
        <w:ind w:left="2465" w:hanging="29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50" w:hanging="29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36" w:hanging="29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21" w:hanging="29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7" w:hanging="29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92" w:hanging="29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77" w:hanging="291"/>
      </w:pPr>
      <w:rPr>
        <w:rFonts w:hint="default"/>
        <w:lang w:val="vi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60"/>
      <w:ind w:left="551" w:firstLine="578"/>
      <w:jc w:val="both"/>
    </w:pPr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64"/>
      <w:ind w:left="1410" w:hanging="281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551" w:firstLine="578"/>
      <w:jc w:val="both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pgdhadong.edu.vn/" TargetMode="External"/><Relationship Id="rId6" Type="http://schemas.openxmlformats.org/officeDocument/2006/relationships/header" Target="header1.xml"/><Relationship Id="rId7" Type="http://schemas.openxmlformats.org/officeDocument/2006/relationships/hyperlink" Target="mailto:nguyenvana@gmail.com" TargetMode="External"/><Relationship Id="rId8" Type="http://schemas.openxmlformats.org/officeDocument/2006/relationships/hyperlink" Target="mailto:pgd-hadong@hanoiedu.vn" TargetMode="External"/><Relationship Id="rId9" Type="http://schemas.openxmlformats.org/officeDocument/2006/relationships/hyperlink" Target="http://www.adobe.com/" TargetMode="External"/><Relationship Id="rId10" Type="http://schemas.openxmlformats.org/officeDocument/2006/relationships/hyperlink" Target="http://www.articulate.com/" TargetMode="External"/><Relationship Id="rId11" Type="http://schemas.openxmlformats.org/officeDocument/2006/relationships/hyperlink" Target="http://www.adobe.com/sea/products/capti" TargetMode="External"/><Relationship Id="rId12" Type="http://schemas.openxmlformats.org/officeDocument/2006/relationships/hyperlink" Target="http://www.techsmith.com/video-" TargetMode="External"/><Relationship Id="rId13" Type="http://schemas.openxmlformats.org/officeDocument/2006/relationships/hyperlink" Target="http://www.adobe.com/sea/products/direc" TargetMode="External"/><Relationship Id="rId14" Type="http://schemas.openxmlformats.org/officeDocument/2006/relationships/hyperlink" Target="http://www.ispringsolutions.com/" TargetMode="External"/><Relationship Id="rId15" Type="http://schemas.openxmlformats.org/officeDocument/2006/relationships/hyperlink" Target="http://www.udutu.com/elearning-authoring-tool/" TargetMode="External"/><Relationship Id="rId16" Type="http://schemas.openxmlformats.org/officeDocument/2006/relationships/hyperlink" Target="http://www.courselab.com/" TargetMode="External"/><Relationship Id="rId17" Type="http://schemas.openxmlformats.org/officeDocument/2006/relationships/hyperlink" Target="https://avinasolutions.com/" TargetMode="External"/><Relationship Id="rId18" Type="http://schemas.openxmlformats.org/officeDocument/2006/relationships/hyperlink" Target="https://www.microsoft.com/vi-VN" TargetMode="External"/><Relationship Id="rId19" Type="http://schemas.openxmlformats.org/officeDocument/2006/relationships/hyperlink" Target="https://phet.colorado.edu/" TargetMode="External"/><Relationship Id="rId20" Type="http://schemas.openxmlformats.org/officeDocument/2006/relationships/hyperlink" Target="https://www.mozaweb.com/vi/lexik" TargetMode="External"/><Relationship Id="rId21" Type="http://schemas.openxmlformats.org/officeDocument/2006/relationships/hyperlink" Target="https://www.ck12.org/teacher/" TargetMode="External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Van Duc</dc:creator>
  <dc:title>ỦY BAN NHÂN DÂN</dc:title>
  <dcterms:created xsi:type="dcterms:W3CDTF">2022-10-01T07:24:15Z</dcterms:created>
  <dcterms:modified xsi:type="dcterms:W3CDTF">2022-10-01T07:24:15Z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2022-10-01T00:00:00Z</vt:filetime>
  </property>
</Properties>
</file>