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583" w:x="5130" w:y="39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IPQTW+TimesNewRomanPSMT"/>
          <w:color w:val="000000"/>
          <w:spacing w:val="0"/>
          <w:sz w:val="20"/>
        </w:rPr>
      </w:pPr>
      <w:r>
        <w:rPr>
          <w:rFonts w:ascii="FIPQTW+TimesNewRomanPSMT"/>
          <w:color w:val="000000"/>
          <w:spacing w:val="0"/>
          <w:sz w:val="20"/>
        </w:rPr>
        <w:t>SAO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/>
          <w:color w:val="000000"/>
          <w:spacing w:val="0"/>
          <w:sz w:val="20"/>
        </w:rPr>
        <w:t>Y;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 w:hAnsi="FIPQTW+TimesNewRomanPSMT" w:cs="FIPQTW+TimesNewRomanPSMT"/>
          <w:color w:val="000000"/>
          <w:spacing w:val="0"/>
          <w:sz w:val="20"/>
        </w:rPr>
        <w:t>Văn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 w:hAnsi="FIPQTW+TimesNewRomanPSMT" w:cs="FIPQTW+TimesNewRomanPSMT"/>
          <w:color w:val="000000"/>
          <w:spacing w:val="0"/>
          <w:sz w:val="20"/>
        </w:rPr>
        <w:t>phòng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 w:hAnsi="FIPQTW+TimesNewRomanPSMT" w:cs="FIPQTW+TimesNewRomanPSMT"/>
          <w:color w:val="000000"/>
          <w:spacing w:val="0"/>
          <w:sz w:val="20"/>
        </w:rPr>
        <w:t>Ủy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/>
          <w:color w:val="000000"/>
          <w:spacing w:val="0"/>
          <w:sz w:val="20"/>
        </w:rPr>
        <w:t>ban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 w:hAnsi="FIPQTW+TimesNewRomanPSMT" w:cs="FIPQTW+TimesNewRomanPSMT"/>
          <w:color w:val="000000"/>
          <w:spacing w:val="0"/>
          <w:sz w:val="20"/>
        </w:rPr>
        <w:t>Nhân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 w:hAnsi="FIPQTW+TimesNewRomanPSMT" w:cs="FIPQTW+TimesNewRomanPSMT"/>
          <w:color w:val="000000"/>
          <w:spacing w:val="0"/>
          <w:sz w:val="20"/>
        </w:rPr>
        <w:t>dân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 w:hAnsi="FIPQTW+TimesNewRomanPSMT" w:cs="FIPQTW+TimesNewRomanPSMT"/>
          <w:color w:val="000000"/>
          <w:spacing w:val="0"/>
          <w:sz w:val="20"/>
        </w:rPr>
        <w:t>Thành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 w:hAnsi="FIPQTW+TimesNewRomanPSMT" w:cs="FIPQTW+TimesNewRomanPSMT"/>
          <w:color w:val="000000"/>
          <w:spacing w:val="0"/>
          <w:sz w:val="20"/>
        </w:rPr>
        <w:t>phố;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/>
          <w:color w:val="000000"/>
          <w:spacing w:val="0"/>
          <w:sz w:val="20"/>
        </w:rPr>
        <w:t>11/03/2022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/>
          <w:color w:val="000000"/>
          <w:spacing w:val="0"/>
          <w:sz w:val="20"/>
        </w:rPr>
        <w:t>19:14:38</w:t>
      </w:r>
      <w:r>
        <w:rPr>
          <w:rFonts w:ascii="FIPQTW+TimesNewRomanPSMT"/>
          <w:color w:val="000000"/>
          <w:spacing w:val="0"/>
          <w:sz w:val="20"/>
        </w:rPr>
        <w:t xml:space="preserve"> </w:t>
      </w:r>
      <w:r>
        <w:rPr>
          <w:rFonts w:ascii="FIPQTW+TimesNewRomanPSMT"/>
          <w:color w:val="000000"/>
          <w:spacing w:val="0"/>
          <w:sz w:val="20"/>
        </w:rPr>
        <w:t>+07:00</w:t>
      </w:r>
      <w:r>
        <w:rPr>
          <w:rFonts w:ascii="FIPQTW+TimesNewRomanPSMT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601pt;height:84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80" w:h="169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600pt;height:84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600pt;height:849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60" w:h="169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8pt;height:84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20" w:h="169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601pt;height:850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80" w:h="169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FIPQTW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8E295D3E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5</Pages>
  <Words>13</Words>
  <Characters>58</Characters>
  <Application>Aspose</Application>
  <DocSecurity>0</DocSecurity>
  <Lines>1</Lines>
  <Paragraphs>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2022-03-12T00:04:10+00:00</dcterms:created>
  <dcterms:modified xmlns:xsi="http://www.w3.org/2001/XMLSchema-instance" xmlns:dcterms="http://purl.org/dc/terms/" xsi:type="dcterms:W3CDTF">2022-03-12T00:04:10+00:00</dcterms:modified>
</coreProperties>
</file>