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3" w:type="dxa"/>
        <w:jc w:val="center"/>
        <w:tblLayout w:type="fixed"/>
        <w:tblLook w:val="0000" w:firstRow="0" w:lastRow="0" w:firstColumn="0" w:lastColumn="0" w:noHBand="0" w:noVBand="0"/>
      </w:tblPr>
      <w:tblGrid>
        <w:gridCol w:w="4121"/>
        <w:gridCol w:w="5522"/>
      </w:tblGrid>
      <w:tr w:rsidR="008379B6" w:rsidRPr="008379B6" w:rsidTr="008379B6">
        <w:trPr>
          <w:trHeight w:val="1927"/>
          <w:jc w:val="center"/>
        </w:trPr>
        <w:tc>
          <w:tcPr>
            <w:tcW w:w="4121" w:type="dxa"/>
          </w:tcPr>
          <w:p w:rsidR="008379B6" w:rsidRPr="008379B6" w:rsidRDefault="008379B6" w:rsidP="00A27512">
            <w:pPr>
              <w:autoSpaceDE w:val="0"/>
              <w:autoSpaceDN w:val="0"/>
              <w:adjustRightInd w:val="0"/>
              <w:spacing w:before="40"/>
              <w:jc w:val="center"/>
              <w:rPr>
                <w:sz w:val="26"/>
                <w:szCs w:val="26"/>
                <w:lang w:val="de-DE" w:eastAsia="vi-VN"/>
              </w:rPr>
            </w:pPr>
            <w:r w:rsidRPr="008379B6">
              <w:rPr>
                <w:sz w:val="26"/>
                <w:szCs w:val="26"/>
                <w:lang w:val="de-DE" w:eastAsia="vi-VN"/>
              </w:rPr>
              <w:t>ỦY BAN NHÂN DÂN QUẬN</w:t>
            </w:r>
          </w:p>
          <w:p w:rsidR="008379B6" w:rsidRPr="008379B6" w:rsidRDefault="008379B6" w:rsidP="00A27512">
            <w:pPr>
              <w:autoSpaceDE w:val="0"/>
              <w:autoSpaceDN w:val="0"/>
              <w:adjustRightInd w:val="0"/>
              <w:spacing w:before="40"/>
              <w:jc w:val="center"/>
              <w:rPr>
                <w:b/>
                <w:bCs/>
                <w:sz w:val="26"/>
                <w:szCs w:val="26"/>
                <w:lang w:val="de-DE" w:eastAsia="vi-VN"/>
              </w:rPr>
            </w:pPr>
            <w:r w:rsidRPr="008379B6">
              <w:rPr>
                <w:b/>
                <w:bCs/>
                <w:sz w:val="26"/>
                <w:szCs w:val="26"/>
                <w:lang w:val="de-DE" w:eastAsia="vi-VN"/>
              </w:rPr>
              <w:t>PHÒNG GIÁO DỤC &amp; ĐÀO TẠO</w:t>
            </w:r>
          </w:p>
          <w:p w:rsidR="008379B6" w:rsidRPr="008379B6" w:rsidRDefault="00404282" w:rsidP="00A27512">
            <w:pPr>
              <w:autoSpaceDE w:val="0"/>
              <w:autoSpaceDN w:val="0"/>
              <w:adjustRightInd w:val="0"/>
              <w:spacing w:before="40"/>
              <w:jc w:val="center"/>
              <w:rPr>
                <w:lang w:val="de-DE" w:eastAsia="vi-VN"/>
              </w:rPr>
            </w:pPr>
            <w:r w:rsidRPr="008379B6">
              <w:rPr>
                <w:noProof/>
              </w:rPr>
              <mc:AlternateContent>
                <mc:Choice Requires="wps">
                  <w:drawing>
                    <wp:anchor distT="0" distB="0" distL="114300" distR="114300" simplePos="0" relativeHeight="251658240" behindDoc="0" locked="0" layoutInCell="1" allowOverlap="1">
                      <wp:simplePos x="0" y="0"/>
                      <wp:positionH relativeFrom="column">
                        <wp:posOffset>692785</wp:posOffset>
                      </wp:positionH>
                      <wp:positionV relativeFrom="paragraph">
                        <wp:posOffset>22225</wp:posOffset>
                      </wp:positionV>
                      <wp:extent cx="1191260" cy="635"/>
                      <wp:effectExtent l="0" t="0" r="8890" b="18415"/>
                      <wp:wrapNone/>
                      <wp:docPr id="2"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912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CB6169" id="_x0000_t32" coordsize="21600,21600" o:spt="32" o:oned="t" path="m,l21600,21600e" filled="f">
                      <v:path arrowok="t" fillok="f" o:connecttype="none"/>
                      <o:lock v:ext="edit" shapetype="t"/>
                    </v:shapetype>
                    <v:shape id=" 5" o:spid="_x0000_s1026" type="#_x0000_t32" style="position:absolute;margin-left:54.55pt;margin-top:1.75pt;width:93.8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">
                      <o:lock v:ext="edit" shapetype="f"/>
                    </v:shape>
                  </w:pict>
                </mc:Fallback>
              </mc:AlternateContent>
            </w:r>
          </w:p>
          <w:p w:rsidR="008379B6" w:rsidRPr="008379B6" w:rsidRDefault="00862737" w:rsidP="00A27512">
            <w:pPr>
              <w:autoSpaceDE w:val="0"/>
              <w:autoSpaceDN w:val="0"/>
              <w:adjustRightInd w:val="0"/>
              <w:spacing w:before="40"/>
              <w:jc w:val="center"/>
              <w:rPr>
                <w:b/>
                <w:lang w:val="de-DE" w:eastAsia="vi-VN"/>
              </w:rPr>
            </w:pPr>
            <w:r>
              <w:rPr>
                <w:lang w:val="de-DE" w:eastAsia="vi-VN"/>
              </w:rPr>
              <w:t xml:space="preserve">Số: </w:t>
            </w:r>
            <w:r w:rsidR="008379B6">
              <w:rPr>
                <w:lang w:val="de-DE" w:eastAsia="vi-VN"/>
              </w:rPr>
              <w:t xml:space="preserve"> </w:t>
            </w:r>
            <w:r w:rsidR="00E60519">
              <w:rPr>
                <w:lang w:val="de-DE" w:eastAsia="vi-VN"/>
              </w:rPr>
              <w:t xml:space="preserve"> </w:t>
            </w:r>
            <w:r w:rsidR="009704D9">
              <w:rPr>
                <w:lang w:val="de-DE" w:eastAsia="vi-VN"/>
              </w:rPr>
              <w:t xml:space="preserve">162 </w:t>
            </w:r>
            <w:r>
              <w:rPr>
                <w:lang w:val="de-DE" w:eastAsia="vi-VN"/>
              </w:rPr>
              <w:t xml:space="preserve"> </w:t>
            </w:r>
            <w:r w:rsidR="0024023A">
              <w:rPr>
                <w:lang w:val="de-DE" w:eastAsia="vi-VN"/>
              </w:rPr>
              <w:t>/</w:t>
            </w:r>
            <w:r w:rsidR="00E60519">
              <w:rPr>
                <w:lang w:val="de-DE" w:eastAsia="vi-VN"/>
              </w:rPr>
              <w:t>P</w:t>
            </w:r>
            <w:r w:rsidR="008379B6" w:rsidRPr="008379B6">
              <w:rPr>
                <w:lang w:val="de-DE" w:eastAsia="vi-VN"/>
              </w:rPr>
              <w:t xml:space="preserve">GDĐT </w:t>
            </w:r>
          </w:p>
          <w:p w:rsidR="008379B6" w:rsidRPr="009D6C63" w:rsidRDefault="008379B6" w:rsidP="00E60519">
            <w:pPr>
              <w:pStyle w:val="u6"/>
              <w:spacing w:before="40"/>
              <w:jc w:val="center"/>
              <w:rPr>
                <w:rFonts w:ascii="Times New Roman" w:hAnsi="Times New Roman"/>
                <w:b w:val="0"/>
                <w:sz w:val="24"/>
                <w:szCs w:val="24"/>
              </w:rPr>
            </w:pPr>
            <w:r w:rsidRPr="009D6C63">
              <w:rPr>
                <w:rFonts w:ascii="Times New Roman" w:hAnsi="Times New Roman"/>
                <w:b w:val="0"/>
                <w:sz w:val="24"/>
                <w:szCs w:val="24"/>
              </w:rPr>
              <w:t xml:space="preserve">V/v </w:t>
            </w:r>
            <w:r w:rsidR="007F50E9">
              <w:rPr>
                <w:rFonts w:ascii="Times New Roman" w:hAnsi="Times New Roman"/>
                <w:b w:val="0"/>
                <w:sz w:val="24"/>
                <w:szCs w:val="24"/>
              </w:rPr>
              <w:t xml:space="preserve">tăng cường </w:t>
            </w:r>
            <w:r w:rsidR="00E60519">
              <w:rPr>
                <w:rFonts w:ascii="Times New Roman" w:hAnsi="Times New Roman"/>
                <w:b w:val="0"/>
                <w:sz w:val="24"/>
                <w:szCs w:val="24"/>
              </w:rPr>
              <w:t>các biện pháp phòng chống dịch Covid-19, đảm bảo hoạt động thường xuyên tại các đơn vị</w:t>
            </w:r>
          </w:p>
        </w:tc>
        <w:tc>
          <w:tcPr>
            <w:tcW w:w="5522" w:type="dxa"/>
          </w:tcPr>
          <w:p w:rsidR="008379B6" w:rsidRPr="008379B6" w:rsidRDefault="008379B6" w:rsidP="00A27512">
            <w:pPr>
              <w:pStyle w:val="Tiu"/>
              <w:spacing w:before="40"/>
              <w:rPr>
                <w:rFonts w:ascii="Times New Roman Bold" w:hAnsi="Times New Roman Bold"/>
                <w:spacing w:val="-4"/>
                <w:sz w:val="26"/>
                <w:szCs w:val="26"/>
                <w:lang w:val="de-DE"/>
              </w:rPr>
            </w:pPr>
            <w:r w:rsidRPr="008379B6">
              <w:rPr>
                <w:rFonts w:ascii="Times New Roman Bold" w:hAnsi="Times New Roman Bold"/>
                <w:spacing w:val="-4"/>
                <w:sz w:val="26"/>
                <w:szCs w:val="26"/>
                <w:lang w:val="de-DE"/>
              </w:rPr>
              <w:t>CỘNG HOÀ XÃ HỘI CHỦ NGHĨA VIỆT NAM</w:t>
            </w:r>
          </w:p>
          <w:p w:rsidR="008379B6" w:rsidRPr="008379B6" w:rsidRDefault="008379B6" w:rsidP="00A27512">
            <w:pPr>
              <w:spacing w:before="40"/>
              <w:jc w:val="center"/>
              <w:rPr>
                <w:b/>
              </w:rPr>
            </w:pPr>
            <w:r w:rsidRPr="008379B6">
              <w:rPr>
                <w:b/>
              </w:rPr>
              <w:t>Độc lập – Tự do – Hạnh phúc</w:t>
            </w:r>
          </w:p>
          <w:p w:rsidR="008379B6" w:rsidRPr="008379B6" w:rsidRDefault="00404282" w:rsidP="00A27512">
            <w:pPr>
              <w:pStyle w:val="u1"/>
              <w:spacing w:before="40" w:beforeAutospacing="0"/>
              <w:jc w:val="center"/>
              <w:rPr>
                <w:sz w:val="28"/>
                <w:szCs w:val="28"/>
              </w:rPr>
            </w:pPr>
            <w:r w:rsidRPr="008379B6">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1059180</wp:posOffset>
                      </wp:positionH>
                      <wp:positionV relativeFrom="paragraph">
                        <wp:posOffset>8255</wp:posOffset>
                      </wp:positionV>
                      <wp:extent cx="1828800" cy="0"/>
                      <wp:effectExtent l="0" t="0" r="0" b="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952989" id=" 4" o:spid="_x0000_s1026" type="#_x0000_t32" style="position:absolute;margin-left:83.4pt;margin-top:.65pt;width:2in;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">
                      <o:lock v:ext="edit" shapetype="f"/>
                    </v:shape>
                  </w:pict>
                </mc:Fallback>
              </mc:AlternateContent>
            </w:r>
          </w:p>
          <w:p w:rsidR="008379B6" w:rsidRPr="007170F8" w:rsidRDefault="008379B6" w:rsidP="00E60519">
            <w:pPr>
              <w:pStyle w:val="u1"/>
              <w:spacing w:before="40" w:beforeAutospacing="0"/>
              <w:rPr>
                <w:b w:val="0"/>
                <w:sz w:val="28"/>
                <w:szCs w:val="28"/>
                <w:lang w:val="en-US"/>
              </w:rPr>
            </w:pPr>
            <w:r w:rsidRPr="008379B6">
              <w:rPr>
                <w:b w:val="0"/>
                <w:sz w:val="28"/>
                <w:szCs w:val="28"/>
                <w:lang w:val="en-US"/>
              </w:rPr>
              <w:t xml:space="preserve">        </w:t>
            </w:r>
            <w:r>
              <w:rPr>
                <w:b w:val="0"/>
                <w:sz w:val="28"/>
                <w:szCs w:val="28"/>
                <w:lang w:val="en-US"/>
              </w:rPr>
              <w:t xml:space="preserve">   </w:t>
            </w:r>
            <w:r w:rsidRPr="008379B6">
              <w:rPr>
                <w:b w:val="0"/>
                <w:sz w:val="28"/>
                <w:szCs w:val="28"/>
              </w:rPr>
              <w:t xml:space="preserve">Hà Nội, ngày </w:t>
            </w:r>
            <w:r w:rsidR="00954369">
              <w:rPr>
                <w:b w:val="0"/>
                <w:sz w:val="28"/>
                <w:szCs w:val="28"/>
                <w:lang w:val="en-US"/>
              </w:rPr>
              <w:t xml:space="preserve"> </w:t>
            </w:r>
            <w:r w:rsidR="009704D9">
              <w:rPr>
                <w:b w:val="0"/>
                <w:sz w:val="28"/>
                <w:szCs w:val="28"/>
                <w:lang w:val="en-US"/>
              </w:rPr>
              <w:t>03</w:t>
            </w:r>
            <w:r w:rsidR="00954369">
              <w:rPr>
                <w:b w:val="0"/>
                <w:sz w:val="28"/>
                <w:szCs w:val="28"/>
                <w:lang w:val="en-US"/>
              </w:rPr>
              <w:t xml:space="preserve"> </w:t>
            </w:r>
            <w:r w:rsidRPr="008379B6">
              <w:rPr>
                <w:b w:val="0"/>
                <w:sz w:val="28"/>
                <w:szCs w:val="28"/>
              </w:rPr>
              <w:t xml:space="preserve"> tháng  </w:t>
            </w:r>
            <w:r w:rsidR="00954369">
              <w:rPr>
                <w:b w:val="0"/>
                <w:sz w:val="28"/>
                <w:szCs w:val="28"/>
                <w:lang w:val="en-US"/>
              </w:rPr>
              <w:t xml:space="preserve"> </w:t>
            </w:r>
            <w:r w:rsidR="007F50E9">
              <w:rPr>
                <w:b w:val="0"/>
                <w:sz w:val="28"/>
                <w:szCs w:val="28"/>
                <w:lang w:val="en-US"/>
              </w:rPr>
              <w:t>0</w:t>
            </w:r>
            <w:r w:rsidR="00E60519">
              <w:rPr>
                <w:b w:val="0"/>
                <w:sz w:val="28"/>
                <w:szCs w:val="28"/>
                <w:lang w:val="en-US"/>
              </w:rPr>
              <w:t>3</w:t>
            </w:r>
            <w:r w:rsidRPr="008379B6">
              <w:rPr>
                <w:b w:val="0"/>
                <w:sz w:val="28"/>
                <w:szCs w:val="28"/>
              </w:rPr>
              <w:t xml:space="preserve">  năm 20</w:t>
            </w:r>
            <w:r w:rsidR="007170F8">
              <w:rPr>
                <w:b w:val="0"/>
                <w:sz w:val="28"/>
                <w:szCs w:val="28"/>
                <w:lang w:val="en-US"/>
              </w:rPr>
              <w:t>2</w:t>
            </w:r>
            <w:r w:rsidR="00862737">
              <w:rPr>
                <w:b w:val="0"/>
                <w:sz w:val="28"/>
                <w:szCs w:val="28"/>
                <w:lang w:val="en-US"/>
              </w:rPr>
              <w:t>2</w:t>
            </w:r>
          </w:p>
        </w:tc>
      </w:tr>
    </w:tbl>
    <w:p w:rsidR="008379B6" w:rsidRPr="009D6C63" w:rsidRDefault="008379B6" w:rsidP="00A27512">
      <w:pPr>
        <w:spacing w:before="40"/>
        <w:jc w:val="center"/>
        <w:rPr>
          <w:sz w:val="2"/>
        </w:rPr>
      </w:pPr>
    </w:p>
    <w:p w:rsidR="00DB1C45" w:rsidRPr="00DF41D0" w:rsidRDefault="00DB1C45" w:rsidP="00A27512">
      <w:pPr>
        <w:spacing w:before="40"/>
        <w:jc w:val="center"/>
        <w:rPr>
          <w:sz w:val="4"/>
        </w:rPr>
      </w:pPr>
    </w:p>
    <w:p w:rsidR="00EE4C7E" w:rsidRDefault="00EE4C7E" w:rsidP="00A27512">
      <w:pPr>
        <w:spacing w:before="40"/>
        <w:jc w:val="center"/>
        <w:rPr>
          <w:vanish/>
          <w:sz w:val="26"/>
        </w:rPr>
      </w:pPr>
    </w:p>
    <w:p w:rsidR="008379B6" w:rsidRDefault="008379B6" w:rsidP="00A27512">
      <w:pPr>
        <w:spacing w:before="40"/>
        <w:ind w:firstLine="720"/>
        <w:jc w:val="center"/>
      </w:pPr>
      <w:r w:rsidRPr="007170F8">
        <w:t>Kính gửi: Hiệu trưởng các trường mầm non, tiểu học, THCS</w:t>
      </w:r>
    </w:p>
    <w:p w:rsidR="007170F8" w:rsidRDefault="007170F8" w:rsidP="00A27512">
      <w:pPr>
        <w:spacing w:before="40"/>
        <w:ind w:firstLine="720"/>
        <w:jc w:val="center"/>
      </w:pPr>
      <w:r>
        <w:t xml:space="preserve">Và chủ các cơ sở </w:t>
      </w:r>
      <w:r w:rsidR="00841510">
        <w:t>mẫu giáo độc lập</w:t>
      </w:r>
    </w:p>
    <w:p w:rsidR="00D16AC0" w:rsidRPr="00DF41D0" w:rsidRDefault="00D16AC0" w:rsidP="00A27512">
      <w:pPr>
        <w:spacing w:before="40"/>
        <w:ind w:firstLine="720"/>
        <w:jc w:val="center"/>
        <w:rPr>
          <w:sz w:val="12"/>
        </w:rPr>
      </w:pPr>
    </w:p>
    <w:p w:rsidR="00830C41" w:rsidRPr="00DF41D0" w:rsidRDefault="00830C41" w:rsidP="00A27512">
      <w:pPr>
        <w:spacing w:before="40"/>
        <w:ind w:firstLine="720"/>
        <w:jc w:val="both"/>
        <w:rPr>
          <w:sz w:val="2"/>
        </w:rPr>
      </w:pPr>
    </w:p>
    <w:p w:rsidR="00830C41" w:rsidRPr="007F50E9" w:rsidRDefault="00830C41" w:rsidP="00DF41D0">
      <w:pPr>
        <w:pStyle w:val="u6"/>
        <w:spacing w:before="60"/>
        <w:jc w:val="both"/>
        <w:rPr>
          <w:rFonts w:ascii="Times New Roman" w:hAnsi="Times New Roman"/>
          <w:b w:val="0"/>
          <w:sz w:val="28"/>
          <w:szCs w:val="28"/>
        </w:rPr>
      </w:pPr>
      <w:r w:rsidRPr="007170F8">
        <w:rPr>
          <w:rFonts w:ascii="Arial" w:hAnsi="Arial" w:cs="Arial"/>
          <w:color w:val="111111"/>
        </w:rPr>
        <w:tab/>
      </w:r>
      <w:r w:rsidRPr="007F50E9">
        <w:rPr>
          <w:rFonts w:ascii="Times New Roman" w:hAnsi="Times New Roman"/>
          <w:b w:val="0"/>
          <w:color w:val="111111"/>
          <w:sz w:val="28"/>
          <w:szCs w:val="28"/>
        </w:rPr>
        <w:t xml:space="preserve">Thực hiện </w:t>
      </w:r>
      <w:r w:rsidR="00862737" w:rsidRPr="007F50E9">
        <w:rPr>
          <w:rFonts w:ascii="Times New Roman" w:hAnsi="Times New Roman"/>
          <w:b w:val="0"/>
          <w:color w:val="111111"/>
          <w:sz w:val="28"/>
          <w:szCs w:val="28"/>
        </w:rPr>
        <w:t>công văn</w:t>
      </w:r>
      <w:r w:rsidR="00954369" w:rsidRPr="007F50E9">
        <w:rPr>
          <w:rFonts w:ascii="Times New Roman" w:hAnsi="Times New Roman"/>
          <w:b w:val="0"/>
          <w:sz w:val="28"/>
          <w:szCs w:val="28"/>
        </w:rPr>
        <w:t xml:space="preserve"> số </w:t>
      </w:r>
      <w:r w:rsidR="00E60519">
        <w:rPr>
          <w:rFonts w:ascii="Times New Roman" w:hAnsi="Times New Roman"/>
          <w:b w:val="0"/>
          <w:sz w:val="28"/>
          <w:szCs w:val="28"/>
        </w:rPr>
        <w:t>409</w:t>
      </w:r>
      <w:r w:rsidR="00587BA1" w:rsidRPr="007F50E9">
        <w:rPr>
          <w:rFonts w:ascii="Times New Roman" w:hAnsi="Times New Roman"/>
          <w:b w:val="0"/>
          <w:sz w:val="28"/>
          <w:szCs w:val="28"/>
        </w:rPr>
        <w:t>/</w:t>
      </w:r>
      <w:r w:rsidR="00E60519">
        <w:rPr>
          <w:rFonts w:ascii="Times New Roman" w:hAnsi="Times New Roman"/>
          <w:b w:val="0"/>
          <w:sz w:val="28"/>
          <w:szCs w:val="28"/>
        </w:rPr>
        <w:t>UBND-VP</w:t>
      </w:r>
      <w:r w:rsidR="00587BA1" w:rsidRPr="007F50E9">
        <w:rPr>
          <w:rFonts w:ascii="Times New Roman" w:hAnsi="Times New Roman"/>
          <w:b w:val="0"/>
          <w:sz w:val="28"/>
          <w:szCs w:val="28"/>
        </w:rPr>
        <w:t xml:space="preserve"> ngày </w:t>
      </w:r>
      <w:r w:rsidR="00E60519">
        <w:rPr>
          <w:rFonts w:ascii="Times New Roman" w:hAnsi="Times New Roman"/>
          <w:b w:val="0"/>
          <w:sz w:val="28"/>
          <w:szCs w:val="28"/>
        </w:rPr>
        <w:t>0</w:t>
      </w:r>
      <w:r w:rsidR="007F50E9" w:rsidRPr="007F50E9">
        <w:rPr>
          <w:rFonts w:ascii="Times New Roman" w:hAnsi="Times New Roman"/>
          <w:b w:val="0"/>
          <w:sz w:val="28"/>
          <w:szCs w:val="28"/>
        </w:rPr>
        <w:t>1</w:t>
      </w:r>
      <w:r w:rsidR="00846D7C" w:rsidRPr="007F50E9">
        <w:rPr>
          <w:rFonts w:ascii="Times New Roman" w:hAnsi="Times New Roman"/>
          <w:b w:val="0"/>
          <w:sz w:val="28"/>
          <w:szCs w:val="28"/>
        </w:rPr>
        <w:t>/</w:t>
      </w:r>
      <w:r w:rsidR="00587BA1" w:rsidRPr="007F50E9">
        <w:rPr>
          <w:rFonts w:ascii="Times New Roman" w:hAnsi="Times New Roman"/>
          <w:b w:val="0"/>
          <w:sz w:val="28"/>
          <w:szCs w:val="28"/>
        </w:rPr>
        <w:t>0</w:t>
      </w:r>
      <w:r w:rsidR="00E60519">
        <w:rPr>
          <w:rFonts w:ascii="Times New Roman" w:hAnsi="Times New Roman"/>
          <w:b w:val="0"/>
          <w:sz w:val="28"/>
          <w:szCs w:val="28"/>
        </w:rPr>
        <w:t>3</w:t>
      </w:r>
      <w:r w:rsidR="00846D7C" w:rsidRPr="007F50E9">
        <w:rPr>
          <w:rFonts w:ascii="Times New Roman" w:hAnsi="Times New Roman"/>
          <w:b w:val="0"/>
          <w:sz w:val="28"/>
          <w:szCs w:val="28"/>
        </w:rPr>
        <w:t>/202</w:t>
      </w:r>
      <w:r w:rsidR="00862737" w:rsidRPr="007F50E9">
        <w:rPr>
          <w:rFonts w:ascii="Times New Roman" w:hAnsi="Times New Roman"/>
          <w:b w:val="0"/>
          <w:sz w:val="28"/>
          <w:szCs w:val="28"/>
        </w:rPr>
        <w:t>2</w:t>
      </w:r>
      <w:r w:rsidR="00846D7C" w:rsidRPr="007F50E9">
        <w:rPr>
          <w:rFonts w:ascii="Times New Roman" w:hAnsi="Times New Roman"/>
          <w:b w:val="0"/>
          <w:sz w:val="28"/>
          <w:szCs w:val="28"/>
        </w:rPr>
        <w:t xml:space="preserve"> của </w:t>
      </w:r>
      <w:r w:rsidR="00E60519">
        <w:rPr>
          <w:rFonts w:ascii="Times New Roman" w:hAnsi="Times New Roman"/>
          <w:b w:val="0"/>
          <w:sz w:val="28"/>
          <w:szCs w:val="28"/>
        </w:rPr>
        <w:t>UBND quận Hà Đông v/</w:t>
      </w:r>
      <w:r w:rsidR="00E60519" w:rsidRPr="00E60519">
        <w:rPr>
          <w:rFonts w:ascii="Times New Roman" w:hAnsi="Times New Roman"/>
          <w:b w:val="0"/>
          <w:sz w:val="28"/>
          <w:szCs w:val="28"/>
        </w:rPr>
        <w:t xml:space="preserve">v tăng cường các biện pháp phòng chống dịch Covid-19, đảm bảo hoạt động thường xuyên tại các </w:t>
      </w:r>
      <w:r w:rsidR="00E60519">
        <w:rPr>
          <w:rFonts w:ascii="Times New Roman" w:hAnsi="Times New Roman"/>
          <w:b w:val="0"/>
          <w:sz w:val="28"/>
          <w:szCs w:val="28"/>
        </w:rPr>
        <w:t xml:space="preserve">cơ quan, </w:t>
      </w:r>
      <w:r w:rsidR="00E60519" w:rsidRPr="00E60519">
        <w:rPr>
          <w:rFonts w:ascii="Times New Roman" w:hAnsi="Times New Roman"/>
          <w:b w:val="0"/>
          <w:sz w:val="28"/>
          <w:szCs w:val="28"/>
        </w:rPr>
        <w:t xml:space="preserve">đơn vị </w:t>
      </w:r>
      <w:r w:rsidR="00E60519">
        <w:rPr>
          <w:rFonts w:ascii="Times New Roman" w:hAnsi="Times New Roman"/>
          <w:b w:val="0"/>
          <w:sz w:val="28"/>
          <w:szCs w:val="28"/>
        </w:rPr>
        <w:t>thuộc quận</w:t>
      </w:r>
      <w:r w:rsidR="00846D7C" w:rsidRPr="00E60519">
        <w:rPr>
          <w:rFonts w:ascii="Times New Roman" w:hAnsi="Times New Roman"/>
          <w:b w:val="0"/>
          <w:sz w:val="28"/>
          <w:szCs w:val="28"/>
        </w:rPr>
        <w:t xml:space="preserve">; </w:t>
      </w:r>
      <w:r w:rsidR="008125EF" w:rsidRPr="00E60519">
        <w:rPr>
          <w:rFonts w:ascii="Times New Roman" w:hAnsi="Times New Roman"/>
          <w:b w:val="0"/>
          <w:color w:val="111111"/>
          <w:sz w:val="28"/>
          <w:szCs w:val="28"/>
        </w:rPr>
        <w:t>Phòng</w:t>
      </w:r>
      <w:r w:rsidRPr="00E60519">
        <w:rPr>
          <w:rFonts w:ascii="Times New Roman" w:hAnsi="Times New Roman"/>
          <w:b w:val="0"/>
          <w:color w:val="111111"/>
          <w:sz w:val="28"/>
          <w:szCs w:val="28"/>
        </w:rPr>
        <w:t xml:space="preserve"> Giáo dục và Đào tạo đề nghị các đơn vị thực hiện tốt các</w:t>
      </w:r>
      <w:r w:rsidRPr="007F50E9">
        <w:rPr>
          <w:rFonts w:ascii="Times New Roman" w:hAnsi="Times New Roman"/>
          <w:b w:val="0"/>
          <w:color w:val="111111"/>
          <w:sz w:val="28"/>
          <w:szCs w:val="28"/>
        </w:rPr>
        <w:t xml:space="preserve"> nhiệm vụ sau:</w:t>
      </w:r>
    </w:p>
    <w:p w:rsidR="00742602" w:rsidRPr="00742602" w:rsidRDefault="00742602" w:rsidP="00DF41D0">
      <w:pPr>
        <w:spacing w:before="60" w:after="60"/>
        <w:jc w:val="both"/>
        <w:rPr>
          <w:color w:val="111111"/>
          <w:sz w:val="2"/>
        </w:rPr>
      </w:pPr>
    </w:p>
    <w:p w:rsidR="007F50E9" w:rsidRPr="00DF41D0" w:rsidRDefault="004C7226" w:rsidP="00DF41D0">
      <w:pPr>
        <w:spacing w:before="60" w:after="60"/>
        <w:jc w:val="both"/>
        <w:rPr>
          <w:spacing w:val="-4"/>
        </w:rPr>
      </w:pPr>
      <w:r w:rsidRPr="00DF41D0">
        <w:rPr>
          <w:spacing w:val="-4"/>
          <w:lang w:val="fr-FR"/>
        </w:rPr>
        <w:tab/>
        <w:t>1.</w:t>
      </w:r>
      <w:r w:rsidRPr="00DF41D0">
        <w:rPr>
          <w:spacing w:val="-4"/>
        </w:rPr>
        <w:t xml:space="preserve"> </w:t>
      </w:r>
      <w:r w:rsidR="00E60519" w:rsidRPr="00DF41D0">
        <w:rPr>
          <w:spacing w:val="-4"/>
        </w:rPr>
        <w:t>Đề cao tinh thần trách nhiệm trong chỉ đạo phòng, chống dịch tại đơn vị; áp dụng linh hoạt các biện pháp phòng chống dịch, đảm bảo môi trường làm việc an toàn, hiệu quả, phù hợp với tình hình diễn biến phức tạp của dịch bệnh. Tăng cường hình thức họp trực tuyến, ứng dụng công nghệ thông tin trong giải quyết công việc, chỉ đạo, điều hành hoạt động, nhằm hạn chế việc tiếp xúc trực tiếp tại đơn vị.</w:t>
      </w:r>
    </w:p>
    <w:p w:rsidR="00E60519" w:rsidRDefault="00E60519" w:rsidP="00DF41D0">
      <w:pPr>
        <w:spacing w:before="60" w:after="60"/>
        <w:jc w:val="both"/>
        <w:rPr>
          <w:spacing w:val="-2"/>
        </w:rPr>
      </w:pPr>
      <w:r>
        <w:rPr>
          <w:spacing w:val="-2"/>
        </w:rPr>
        <w:tab/>
        <w:t>2. Quán triệt giáo viên, nhân viên, người lao động trong đơn vị cần nêu cao cảnh giác, tự giác trong phòng chống dịch, đảm bảo an toàn đối với cơ quan, gia đình và bản thân; gương mẫu đi đầu trong việc thực hiện các biện pháp phòng, chống dịch, đặc biệt là tự theo dõi sức khỏe và thực hiện nguyên tắc 5K; đeo khẩu trang trong suốt quá trình làm việc và tiếp xúc với người khác, không tụ tập, đến nơi đông người khi không cần thiết; không chủ quan, lơ là trong phòng chống dịch; tuyên truyền, vận động gia đình, người thân, bạn bè tăng cường ý thức tự giác, trách nhiệm trong việc thực hiện các biện pháp phòng chống dịch.</w:t>
      </w:r>
    </w:p>
    <w:p w:rsidR="00E60519" w:rsidRDefault="00E60519" w:rsidP="00DF41D0">
      <w:pPr>
        <w:spacing w:before="60" w:after="60"/>
        <w:jc w:val="both"/>
        <w:rPr>
          <w:spacing w:val="-2"/>
        </w:rPr>
      </w:pPr>
      <w:r>
        <w:rPr>
          <w:spacing w:val="-2"/>
        </w:rPr>
        <w:tab/>
        <w:t>- Đối với các ca bệnh xác định (F0) và các trường hợp tiếp xúc gần với ca bệnh xác định (F1) cần bình tĩnh, thông báo với cơ quan, trạm y tế nơi cư trú và chủ động phối hợp thực hiện các biện pháp xử lý, theo dõi sức khỏe theo đúng hướng dẫn của cơ quan chuyên môn.</w:t>
      </w:r>
    </w:p>
    <w:p w:rsidR="00E60519" w:rsidRDefault="00E60519" w:rsidP="00DF41D0">
      <w:pPr>
        <w:spacing w:before="60" w:after="60"/>
        <w:jc w:val="both"/>
        <w:rPr>
          <w:spacing w:val="-2"/>
        </w:rPr>
      </w:pPr>
      <w:r>
        <w:rPr>
          <w:spacing w:val="-2"/>
        </w:rPr>
        <w:tab/>
        <w:t>3. Hiệu trưởng các trường chịu t</w:t>
      </w:r>
      <w:r w:rsidR="009704D9">
        <w:rPr>
          <w:spacing w:val="-2"/>
        </w:rPr>
        <w:t xml:space="preserve">rách nhiệm chỉ đạo, điều hành, vừa </w:t>
      </w:r>
      <w:r>
        <w:rPr>
          <w:spacing w:val="-2"/>
        </w:rPr>
        <w:t>thực hiện tốt công phòng chống dịch, vừa đảm bảo tiến độ thực hiện nhiệm vụ công tác theo kế hoạch, không để chậm trẽ, đình trệ công việc của đơn vị.</w:t>
      </w:r>
    </w:p>
    <w:p w:rsidR="00742602" w:rsidRPr="00DF41D0" w:rsidRDefault="00742602" w:rsidP="00DF41D0">
      <w:pPr>
        <w:spacing w:before="60" w:after="60"/>
        <w:jc w:val="both"/>
        <w:rPr>
          <w:spacing w:val="-2"/>
          <w:sz w:val="2"/>
        </w:rPr>
      </w:pPr>
    </w:p>
    <w:p w:rsidR="007170F8" w:rsidRDefault="00BC2C2A" w:rsidP="00DF41D0">
      <w:pPr>
        <w:spacing w:before="60" w:after="60"/>
        <w:jc w:val="both"/>
        <w:rPr>
          <w:lang w:val="it-IT"/>
        </w:rPr>
      </w:pPr>
      <w:r>
        <w:rPr>
          <w:spacing w:val="-2"/>
        </w:rPr>
        <w:tab/>
      </w:r>
      <w:r w:rsidR="007170F8" w:rsidRPr="005036E2">
        <w:rPr>
          <w:lang w:val="vi-VN"/>
        </w:rPr>
        <w:t>Phòng Giáo dục và Đào tạo quận Hà Đông yêu cầu Hiệu trưởng các trường Mầm non, Tiểu học</w:t>
      </w:r>
      <w:r w:rsidR="007170F8" w:rsidRPr="005036E2">
        <w:t>,</w:t>
      </w:r>
      <w:r w:rsidR="007170F8" w:rsidRPr="005036E2">
        <w:rPr>
          <w:lang w:val="vi-VN"/>
        </w:rPr>
        <w:t xml:space="preserve"> THCS</w:t>
      </w:r>
      <w:r w:rsidR="00841510">
        <w:t xml:space="preserve"> và chủ các cơ sở mẫu giáo độc lập </w:t>
      </w:r>
      <w:r w:rsidR="007170F8" w:rsidRPr="005036E2">
        <w:rPr>
          <w:lang w:val="vi-VN"/>
        </w:rPr>
        <w:t xml:space="preserve">triển khai thực hiện đầy đủ các nội dung </w:t>
      </w:r>
      <w:r w:rsidR="00687672" w:rsidRPr="00754DC4">
        <w:t>công</w:t>
      </w:r>
      <w:r w:rsidR="00687672">
        <w:t xml:space="preserve"> văn </w:t>
      </w:r>
      <w:r w:rsidR="007170F8" w:rsidRPr="005036E2">
        <w:rPr>
          <w:lang w:val="vi-VN"/>
        </w:rPr>
        <w:t>trên</w:t>
      </w:r>
      <w:r w:rsidR="007170F8" w:rsidRPr="005036E2">
        <w:rPr>
          <w:lang w:val="it-IT"/>
        </w:rPr>
        <w:t>./.</w:t>
      </w:r>
    </w:p>
    <w:tbl>
      <w:tblPr>
        <w:tblW w:w="9464" w:type="dxa"/>
        <w:tblLook w:val="01E0" w:firstRow="1" w:lastRow="1" w:firstColumn="1" w:lastColumn="1" w:noHBand="0" w:noVBand="0"/>
      </w:tblPr>
      <w:tblGrid>
        <w:gridCol w:w="4644"/>
        <w:gridCol w:w="4820"/>
      </w:tblGrid>
      <w:tr w:rsidR="006E41C0" w:rsidRPr="00533E04" w:rsidTr="006F2B2D">
        <w:trPr>
          <w:trHeight w:val="1275"/>
        </w:trPr>
        <w:tc>
          <w:tcPr>
            <w:tcW w:w="4644" w:type="dxa"/>
          </w:tcPr>
          <w:p w:rsidR="006E41C0" w:rsidRPr="00533E04" w:rsidRDefault="006E41C0" w:rsidP="006F2B2D">
            <w:pPr>
              <w:spacing w:before="20" w:after="20"/>
              <w:rPr>
                <w:b/>
                <w:lang w:val="pt-BR"/>
              </w:rPr>
            </w:pPr>
            <w:r w:rsidRPr="00533E04">
              <w:rPr>
                <w:b/>
                <w:i/>
                <w:lang w:val="pt-BR"/>
              </w:rPr>
              <w:t>Nơi nhận</w:t>
            </w:r>
            <w:r w:rsidRPr="00533E04">
              <w:rPr>
                <w:b/>
                <w:lang w:val="pt-BR"/>
              </w:rPr>
              <w:t>:</w:t>
            </w:r>
          </w:p>
          <w:p w:rsidR="006E41C0" w:rsidRPr="00533E04" w:rsidRDefault="006E41C0" w:rsidP="006F2B2D">
            <w:pPr>
              <w:spacing w:before="20" w:after="20"/>
              <w:rPr>
                <w:sz w:val="24"/>
                <w:szCs w:val="24"/>
                <w:lang w:val="vi-VN"/>
              </w:rPr>
            </w:pPr>
            <w:r w:rsidRPr="00533E04">
              <w:rPr>
                <w:sz w:val="24"/>
                <w:szCs w:val="24"/>
                <w:lang w:val="pt-BR"/>
              </w:rPr>
              <w:t xml:space="preserve">- Như </w:t>
            </w:r>
            <w:r>
              <w:rPr>
                <w:sz w:val="24"/>
                <w:szCs w:val="24"/>
                <w:lang w:val="pt-BR"/>
              </w:rPr>
              <w:t>trên</w:t>
            </w:r>
          </w:p>
          <w:p w:rsidR="006E41C0" w:rsidRPr="00533E04" w:rsidRDefault="006E41C0" w:rsidP="006F2B2D">
            <w:pPr>
              <w:spacing w:before="20" w:after="20"/>
              <w:rPr>
                <w:lang w:val="pt-BR"/>
              </w:rPr>
            </w:pPr>
            <w:r w:rsidRPr="00533E04">
              <w:rPr>
                <w:sz w:val="24"/>
                <w:szCs w:val="24"/>
              </w:rPr>
              <w:t>- Lưu VT.</w:t>
            </w:r>
          </w:p>
        </w:tc>
        <w:tc>
          <w:tcPr>
            <w:tcW w:w="4820" w:type="dxa"/>
          </w:tcPr>
          <w:p w:rsidR="006E41C0" w:rsidRDefault="006E41C0" w:rsidP="006F2B2D">
            <w:pPr>
              <w:spacing w:before="20" w:after="20"/>
              <w:jc w:val="center"/>
              <w:rPr>
                <w:b/>
                <w:sz w:val="26"/>
                <w:szCs w:val="26"/>
                <w:lang w:val="pt-BR"/>
              </w:rPr>
            </w:pPr>
            <w:r>
              <w:rPr>
                <w:b/>
                <w:sz w:val="26"/>
                <w:szCs w:val="26"/>
                <w:lang w:val="pt-BR"/>
              </w:rPr>
              <w:t xml:space="preserve">KT. </w:t>
            </w:r>
            <w:r w:rsidRPr="00533E04">
              <w:rPr>
                <w:b/>
                <w:sz w:val="26"/>
                <w:szCs w:val="26"/>
                <w:lang w:val="pt-BR"/>
              </w:rPr>
              <w:t xml:space="preserve">TRƯỞNG PHÒNG </w:t>
            </w:r>
          </w:p>
          <w:p w:rsidR="006E41C0" w:rsidRPr="00533E04" w:rsidRDefault="006E41C0" w:rsidP="006F2B2D">
            <w:pPr>
              <w:spacing w:before="20" w:after="20"/>
              <w:jc w:val="center"/>
              <w:rPr>
                <w:b/>
                <w:sz w:val="26"/>
                <w:szCs w:val="26"/>
                <w:lang w:val="pt-BR"/>
              </w:rPr>
            </w:pPr>
            <w:r>
              <w:rPr>
                <w:b/>
                <w:sz w:val="26"/>
                <w:szCs w:val="26"/>
                <w:lang w:val="pt-BR"/>
              </w:rPr>
              <w:t>PHÓ TRƯỞNG PHÒNG</w:t>
            </w:r>
          </w:p>
          <w:p w:rsidR="006E41C0" w:rsidRPr="00DF41D0" w:rsidRDefault="006E41C0" w:rsidP="006F2B2D">
            <w:pPr>
              <w:tabs>
                <w:tab w:val="left" w:pos="1320"/>
              </w:tabs>
              <w:spacing w:before="20"/>
              <w:jc w:val="center"/>
              <w:rPr>
                <w:sz w:val="22"/>
                <w:szCs w:val="26"/>
                <w:lang w:val="pt-BR"/>
              </w:rPr>
            </w:pPr>
          </w:p>
          <w:p w:rsidR="006E41C0" w:rsidRDefault="006E41C0" w:rsidP="006F2B2D">
            <w:pPr>
              <w:tabs>
                <w:tab w:val="left" w:pos="1320"/>
              </w:tabs>
              <w:spacing w:before="20"/>
              <w:jc w:val="center"/>
              <w:rPr>
                <w:sz w:val="2"/>
                <w:szCs w:val="26"/>
                <w:lang w:val="pt-BR"/>
              </w:rPr>
            </w:pPr>
          </w:p>
          <w:p w:rsidR="006E41C0" w:rsidRDefault="006E41C0" w:rsidP="006F2B2D">
            <w:pPr>
              <w:tabs>
                <w:tab w:val="left" w:pos="1320"/>
              </w:tabs>
              <w:spacing w:before="20"/>
              <w:jc w:val="center"/>
              <w:rPr>
                <w:sz w:val="2"/>
                <w:szCs w:val="26"/>
                <w:lang w:val="pt-BR"/>
              </w:rPr>
            </w:pPr>
          </w:p>
          <w:p w:rsidR="006E41C0" w:rsidRDefault="006E41C0" w:rsidP="006F2B2D">
            <w:pPr>
              <w:tabs>
                <w:tab w:val="left" w:pos="1320"/>
              </w:tabs>
              <w:spacing w:before="20"/>
              <w:jc w:val="center"/>
              <w:rPr>
                <w:sz w:val="2"/>
                <w:szCs w:val="26"/>
                <w:lang w:val="pt-BR"/>
              </w:rPr>
            </w:pPr>
          </w:p>
          <w:p w:rsidR="006E41C0" w:rsidRDefault="006E41C0" w:rsidP="006F2B2D">
            <w:pPr>
              <w:tabs>
                <w:tab w:val="left" w:pos="1320"/>
              </w:tabs>
              <w:spacing w:before="20"/>
              <w:jc w:val="center"/>
              <w:rPr>
                <w:sz w:val="2"/>
                <w:szCs w:val="26"/>
                <w:lang w:val="pt-BR"/>
              </w:rPr>
            </w:pPr>
          </w:p>
          <w:p w:rsidR="006E41C0" w:rsidRDefault="006E41C0" w:rsidP="006F2B2D">
            <w:pPr>
              <w:tabs>
                <w:tab w:val="left" w:pos="1320"/>
              </w:tabs>
              <w:spacing w:before="20"/>
              <w:jc w:val="center"/>
              <w:rPr>
                <w:sz w:val="2"/>
                <w:szCs w:val="26"/>
                <w:lang w:val="pt-BR"/>
              </w:rPr>
            </w:pPr>
          </w:p>
          <w:p w:rsidR="006E41C0" w:rsidRDefault="006E41C0" w:rsidP="006F2B2D">
            <w:pPr>
              <w:tabs>
                <w:tab w:val="left" w:pos="1320"/>
              </w:tabs>
              <w:spacing w:before="20"/>
              <w:jc w:val="center"/>
              <w:rPr>
                <w:sz w:val="2"/>
                <w:szCs w:val="26"/>
                <w:lang w:val="pt-BR"/>
              </w:rPr>
            </w:pPr>
          </w:p>
          <w:p w:rsidR="006E41C0" w:rsidRDefault="006E41C0" w:rsidP="006F2B2D">
            <w:pPr>
              <w:tabs>
                <w:tab w:val="left" w:pos="1320"/>
              </w:tabs>
              <w:spacing w:before="20"/>
              <w:jc w:val="center"/>
              <w:rPr>
                <w:sz w:val="2"/>
                <w:szCs w:val="26"/>
                <w:lang w:val="pt-BR"/>
              </w:rPr>
            </w:pPr>
          </w:p>
          <w:p w:rsidR="006E41C0" w:rsidRDefault="006E41C0" w:rsidP="006F2B2D">
            <w:pPr>
              <w:tabs>
                <w:tab w:val="left" w:pos="1320"/>
              </w:tabs>
              <w:spacing w:before="20"/>
              <w:jc w:val="center"/>
              <w:rPr>
                <w:sz w:val="2"/>
                <w:szCs w:val="26"/>
                <w:lang w:val="pt-BR"/>
              </w:rPr>
            </w:pPr>
          </w:p>
          <w:p w:rsidR="006E41C0" w:rsidRPr="009704D9" w:rsidRDefault="009704D9" w:rsidP="006F2B2D">
            <w:pPr>
              <w:tabs>
                <w:tab w:val="left" w:pos="1320"/>
              </w:tabs>
              <w:spacing w:before="20"/>
              <w:jc w:val="center"/>
              <w:rPr>
                <w:sz w:val="22"/>
                <w:szCs w:val="26"/>
                <w:lang w:val="pt-BR"/>
              </w:rPr>
            </w:pPr>
            <w:r w:rsidRPr="009704D9">
              <w:rPr>
                <w:sz w:val="22"/>
                <w:szCs w:val="26"/>
                <w:lang w:val="pt-BR"/>
              </w:rPr>
              <w:t>Đã ký</w:t>
            </w:r>
          </w:p>
          <w:p w:rsidR="006E41C0" w:rsidRDefault="006E41C0" w:rsidP="006F2B2D">
            <w:pPr>
              <w:tabs>
                <w:tab w:val="left" w:pos="1320"/>
              </w:tabs>
              <w:spacing w:before="20"/>
              <w:jc w:val="center"/>
              <w:rPr>
                <w:sz w:val="2"/>
                <w:szCs w:val="26"/>
                <w:lang w:val="pt-BR"/>
              </w:rPr>
            </w:pPr>
          </w:p>
          <w:p w:rsidR="006E41C0" w:rsidRDefault="006E41C0" w:rsidP="006F2B2D">
            <w:pPr>
              <w:tabs>
                <w:tab w:val="left" w:pos="1320"/>
              </w:tabs>
              <w:spacing w:before="20"/>
              <w:jc w:val="center"/>
              <w:rPr>
                <w:sz w:val="2"/>
                <w:szCs w:val="26"/>
                <w:lang w:val="pt-BR"/>
              </w:rPr>
            </w:pPr>
          </w:p>
          <w:p w:rsidR="006E41C0" w:rsidRDefault="006E41C0" w:rsidP="006F2B2D">
            <w:pPr>
              <w:tabs>
                <w:tab w:val="left" w:pos="1320"/>
              </w:tabs>
              <w:spacing w:before="20"/>
              <w:jc w:val="center"/>
              <w:rPr>
                <w:sz w:val="2"/>
                <w:szCs w:val="26"/>
                <w:lang w:val="pt-BR"/>
              </w:rPr>
            </w:pPr>
          </w:p>
          <w:p w:rsidR="006E41C0" w:rsidRDefault="006E41C0" w:rsidP="006F2B2D">
            <w:pPr>
              <w:tabs>
                <w:tab w:val="left" w:pos="1320"/>
              </w:tabs>
              <w:spacing w:before="20"/>
              <w:jc w:val="center"/>
              <w:rPr>
                <w:sz w:val="2"/>
                <w:szCs w:val="26"/>
                <w:lang w:val="pt-BR"/>
              </w:rPr>
            </w:pPr>
          </w:p>
          <w:p w:rsidR="006E41C0" w:rsidRPr="006B1B68" w:rsidRDefault="006E41C0" w:rsidP="006F2B2D">
            <w:pPr>
              <w:tabs>
                <w:tab w:val="left" w:pos="1320"/>
              </w:tabs>
              <w:spacing w:before="20"/>
              <w:jc w:val="center"/>
              <w:rPr>
                <w:sz w:val="24"/>
                <w:szCs w:val="24"/>
                <w:lang w:val="pt-BR"/>
              </w:rPr>
            </w:pPr>
            <w:r>
              <w:rPr>
                <w:sz w:val="2"/>
                <w:szCs w:val="26"/>
                <w:lang w:val="pt-BR"/>
              </w:rPr>
              <w:t>}}}}</w:t>
            </w:r>
          </w:p>
          <w:p w:rsidR="006E41C0" w:rsidRPr="00533E04" w:rsidRDefault="006E41C0" w:rsidP="009704D9">
            <w:pPr>
              <w:tabs>
                <w:tab w:val="left" w:pos="1320"/>
              </w:tabs>
              <w:spacing w:before="20"/>
              <w:jc w:val="center"/>
              <w:rPr>
                <w:b/>
                <w:sz w:val="26"/>
                <w:szCs w:val="26"/>
                <w:lang w:val="pt-BR"/>
              </w:rPr>
            </w:pPr>
            <w:r>
              <w:rPr>
                <w:b/>
                <w:sz w:val="26"/>
                <w:szCs w:val="26"/>
                <w:lang w:val="pt-BR"/>
              </w:rPr>
              <w:t>Bạch Ngọc Lợi</w:t>
            </w:r>
          </w:p>
        </w:tc>
      </w:tr>
    </w:tbl>
    <w:p w:rsidR="006E41C0" w:rsidRDefault="006E41C0" w:rsidP="00862737">
      <w:pPr>
        <w:spacing w:before="100" w:after="100"/>
        <w:jc w:val="both"/>
        <w:rPr>
          <w:lang w:val="it-IT"/>
        </w:rPr>
      </w:pPr>
    </w:p>
    <w:p w:rsidR="006E41C0" w:rsidRDefault="006E41C0" w:rsidP="00862737">
      <w:pPr>
        <w:spacing w:before="100" w:after="100"/>
        <w:jc w:val="both"/>
        <w:rPr>
          <w:lang w:val="it-IT"/>
        </w:rPr>
      </w:pPr>
    </w:p>
    <w:p w:rsidR="006E41C0" w:rsidRPr="005036E2" w:rsidRDefault="006E41C0" w:rsidP="00862737">
      <w:pPr>
        <w:spacing w:before="100" w:after="100"/>
        <w:jc w:val="both"/>
        <w:rPr>
          <w:lang w:val="it-IT"/>
        </w:rPr>
      </w:pPr>
    </w:p>
    <w:p w:rsidR="007170F8" w:rsidRDefault="007170F8" w:rsidP="00A27512">
      <w:pPr>
        <w:spacing w:before="40" w:after="120"/>
        <w:jc w:val="both"/>
        <w:rPr>
          <w:sz w:val="26"/>
        </w:rPr>
      </w:pPr>
    </w:p>
    <w:sectPr w:rsidR="007170F8" w:rsidSect="00DF41D0">
      <w:pgSz w:w="11913" w:h="16834" w:code="9"/>
      <w:pgMar w:top="1021" w:right="1077" w:bottom="851" w:left="1644" w:header="0" w:footer="0" w:gutter="0"/>
      <w:paperSrc w:first="7" w:other="7"/>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7F78" w:rsidRDefault="00DE7F78">
      <w:r>
        <w:separator/>
      </w:r>
    </w:p>
  </w:endnote>
  <w:endnote w:type="continuationSeparator" w:id="0">
    <w:p w:rsidR="00DE7F78" w:rsidRDefault="00DE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H">
    <w:charset w:val="00"/>
    <w:family w:val="swiss"/>
    <w:pitch w:val="variable"/>
    <w:sig w:usb0="00000007" w:usb1="00000000" w:usb2="00000000" w:usb3="00000000" w:csb0="00000013" w:csb1="00000000"/>
  </w:font>
  <w:font w:name="Times New Roman Bold">
    <w:altName w:val="Times New Roman"/>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7F78" w:rsidRDefault="00DE7F78">
      <w:r>
        <w:separator/>
      </w:r>
    </w:p>
  </w:footnote>
  <w:footnote w:type="continuationSeparator" w:id="0">
    <w:p w:rsidR="00DE7F78" w:rsidRDefault="00DE7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694F"/>
    <w:multiLevelType w:val="hybridMultilevel"/>
    <w:tmpl w:val="3D5411F6"/>
    <w:lvl w:ilvl="0" w:tplc="B3EACD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8128C"/>
    <w:multiLevelType w:val="hybridMultilevel"/>
    <w:tmpl w:val="EA6A6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E5C84"/>
    <w:multiLevelType w:val="hybridMultilevel"/>
    <w:tmpl w:val="C20CE0D4"/>
    <w:lvl w:ilvl="0" w:tplc="BE148064">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B91479"/>
    <w:multiLevelType w:val="hybridMultilevel"/>
    <w:tmpl w:val="FA90F7AE"/>
    <w:lvl w:ilvl="0" w:tplc="62A6D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A43FF6"/>
    <w:multiLevelType w:val="hybridMultilevel"/>
    <w:tmpl w:val="550AF2A2"/>
    <w:lvl w:ilvl="0" w:tplc="00A6289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795A12"/>
    <w:multiLevelType w:val="hybridMultilevel"/>
    <w:tmpl w:val="EA6A6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75DAF"/>
    <w:multiLevelType w:val="hybridMultilevel"/>
    <w:tmpl w:val="B39E4D30"/>
    <w:lvl w:ilvl="0" w:tplc="6B00723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6C07EE"/>
    <w:multiLevelType w:val="hybridMultilevel"/>
    <w:tmpl w:val="481E214E"/>
    <w:lvl w:ilvl="0" w:tplc="7BEA4F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D95DC3"/>
    <w:multiLevelType w:val="hybridMultilevel"/>
    <w:tmpl w:val="CE7AA362"/>
    <w:lvl w:ilvl="0" w:tplc="4AB0B6A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05058B"/>
    <w:multiLevelType w:val="multilevel"/>
    <w:tmpl w:val="D06E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881A2A"/>
    <w:multiLevelType w:val="hybridMultilevel"/>
    <w:tmpl w:val="867812AC"/>
    <w:lvl w:ilvl="0" w:tplc="372857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F328CB"/>
    <w:multiLevelType w:val="hybridMultilevel"/>
    <w:tmpl w:val="3752A86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187723"/>
    <w:multiLevelType w:val="hybridMultilevel"/>
    <w:tmpl w:val="E03E4BD2"/>
    <w:lvl w:ilvl="0" w:tplc="9D2E6AA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0B129C"/>
    <w:multiLevelType w:val="hybridMultilevel"/>
    <w:tmpl w:val="BF500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E95F7C"/>
    <w:multiLevelType w:val="hybridMultilevel"/>
    <w:tmpl w:val="80FE03B2"/>
    <w:lvl w:ilvl="0" w:tplc="9CECA8B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1295BAE"/>
    <w:multiLevelType w:val="hybridMultilevel"/>
    <w:tmpl w:val="09766D0C"/>
    <w:lvl w:ilvl="0" w:tplc="B046DD3C">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BF1569"/>
    <w:multiLevelType w:val="hybridMultilevel"/>
    <w:tmpl w:val="57003680"/>
    <w:lvl w:ilvl="0" w:tplc="3D4AD3E8">
      <w:start w:val="1"/>
      <w:numFmt w:val="decimal"/>
      <w:lvlText w:val="%1."/>
      <w:lvlJc w:val="left"/>
      <w:pPr>
        <w:ind w:left="1725" w:hanging="1005"/>
      </w:pPr>
      <w:rPr>
        <w:rFonts w:ascii="Times New Roman" w:eastAsia="Times New Roman" w:hAnsi="Times New Roman" w:cs="Times New Roman"/>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B021C12"/>
    <w:multiLevelType w:val="hybridMultilevel"/>
    <w:tmpl w:val="C06A5D86"/>
    <w:lvl w:ilvl="0" w:tplc="03C055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C100B29"/>
    <w:multiLevelType w:val="hybridMultilevel"/>
    <w:tmpl w:val="FE00FB54"/>
    <w:lvl w:ilvl="0" w:tplc="3C10BF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740407"/>
    <w:multiLevelType w:val="hybridMultilevel"/>
    <w:tmpl w:val="42EA63A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D85B1B"/>
    <w:multiLevelType w:val="hybridMultilevel"/>
    <w:tmpl w:val="1D023070"/>
    <w:lvl w:ilvl="0" w:tplc="30382AC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9202CC"/>
    <w:multiLevelType w:val="hybridMultilevel"/>
    <w:tmpl w:val="E480C2D4"/>
    <w:lvl w:ilvl="0" w:tplc="456A6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11F75DD"/>
    <w:multiLevelType w:val="hybridMultilevel"/>
    <w:tmpl w:val="BA90D4A2"/>
    <w:lvl w:ilvl="0" w:tplc="6CAED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16D25C8"/>
    <w:multiLevelType w:val="hybridMultilevel"/>
    <w:tmpl w:val="A45E1B2A"/>
    <w:lvl w:ilvl="0" w:tplc="AF74AC6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60B4CF9"/>
    <w:multiLevelType w:val="hybridMultilevel"/>
    <w:tmpl w:val="E5989F92"/>
    <w:lvl w:ilvl="0" w:tplc="7D583FF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7BF28CD"/>
    <w:multiLevelType w:val="hybridMultilevel"/>
    <w:tmpl w:val="7E3A0268"/>
    <w:lvl w:ilvl="0" w:tplc="9962D9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FEE33D8"/>
    <w:multiLevelType w:val="hybridMultilevel"/>
    <w:tmpl w:val="96FA72E2"/>
    <w:lvl w:ilvl="0" w:tplc="BD46AD2A">
      <w:start w:val="1"/>
      <w:numFmt w:val="upp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5"/>
  </w:num>
  <w:num w:numId="4">
    <w:abstractNumId w:val="20"/>
  </w:num>
  <w:num w:numId="5">
    <w:abstractNumId w:val="21"/>
  </w:num>
  <w:num w:numId="6">
    <w:abstractNumId w:val="7"/>
  </w:num>
  <w:num w:numId="7">
    <w:abstractNumId w:val="16"/>
  </w:num>
  <w:num w:numId="8">
    <w:abstractNumId w:val="8"/>
  </w:num>
  <w:num w:numId="9">
    <w:abstractNumId w:val="10"/>
  </w:num>
  <w:num w:numId="10">
    <w:abstractNumId w:val="12"/>
  </w:num>
  <w:num w:numId="11">
    <w:abstractNumId w:val="25"/>
  </w:num>
  <w:num w:numId="12">
    <w:abstractNumId w:val="18"/>
  </w:num>
  <w:num w:numId="13">
    <w:abstractNumId w:val="24"/>
  </w:num>
  <w:num w:numId="14">
    <w:abstractNumId w:val="3"/>
  </w:num>
  <w:num w:numId="15">
    <w:abstractNumId w:val="17"/>
  </w:num>
  <w:num w:numId="16">
    <w:abstractNumId w:val="4"/>
  </w:num>
  <w:num w:numId="17">
    <w:abstractNumId w:val="26"/>
  </w:num>
  <w:num w:numId="18">
    <w:abstractNumId w:val="2"/>
  </w:num>
  <w:num w:numId="19">
    <w:abstractNumId w:val="1"/>
  </w:num>
  <w:num w:numId="20">
    <w:abstractNumId w:val="5"/>
  </w:num>
  <w:num w:numId="21">
    <w:abstractNumId w:val="22"/>
  </w:num>
  <w:num w:numId="22">
    <w:abstractNumId w:val="13"/>
  </w:num>
  <w:num w:numId="23">
    <w:abstractNumId w:val="0"/>
  </w:num>
  <w:num w:numId="24">
    <w:abstractNumId w:val="19"/>
  </w:num>
  <w:num w:numId="25">
    <w:abstractNumId w:val="11"/>
  </w:num>
  <w:num w:numId="26">
    <w:abstractNumId w:val="2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09"/>
  <w:drawingGridVerticalSpacing w:val="163"/>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9B6"/>
    <w:rsid w:val="000168FA"/>
    <w:rsid w:val="000302A4"/>
    <w:rsid w:val="00082E4C"/>
    <w:rsid w:val="00086F58"/>
    <w:rsid w:val="000D3C3D"/>
    <w:rsid w:val="000F183F"/>
    <w:rsid w:val="00172DB1"/>
    <w:rsid w:val="001B327E"/>
    <w:rsid w:val="001D1736"/>
    <w:rsid w:val="001F2493"/>
    <w:rsid w:val="0021242C"/>
    <w:rsid w:val="0021262F"/>
    <w:rsid w:val="0024023A"/>
    <w:rsid w:val="0025130C"/>
    <w:rsid w:val="00251F4D"/>
    <w:rsid w:val="00266CBC"/>
    <w:rsid w:val="00280281"/>
    <w:rsid w:val="00287865"/>
    <w:rsid w:val="002A36C5"/>
    <w:rsid w:val="003278AA"/>
    <w:rsid w:val="00363462"/>
    <w:rsid w:val="0037413C"/>
    <w:rsid w:val="003844E6"/>
    <w:rsid w:val="003E45C7"/>
    <w:rsid w:val="00404282"/>
    <w:rsid w:val="00481358"/>
    <w:rsid w:val="004860BD"/>
    <w:rsid w:val="004A053C"/>
    <w:rsid w:val="004C6151"/>
    <w:rsid w:val="004C7226"/>
    <w:rsid w:val="004D6255"/>
    <w:rsid w:val="005374AC"/>
    <w:rsid w:val="00587BA1"/>
    <w:rsid w:val="005A170B"/>
    <w:rsid w:val="005F4CAD"/>
    <w:rsid w:val="006119CA"/>
    <w:rsid w:val="00643927"/>
    <w:rsid w:val="00687672"/>
    <w:rsid w:val="006B1B68"/>
    <w:rsid w:val="006C431A"/>
    <w:rsid w:val="006E41C0"/>
    <w:rsid w:val="006F2B2D"/>
    <w:rsid w:val="007170F8"/>
    <w:rsid w:val="00742602"/>
    <w:rsid w:val="00754DC4"/>
    <w:rsid w:val="0079478F"/>
    <w:rsid w:val="007B7569"/>
    <w:rsid w:val="007F50E9"/>
    <w:rsid w:val="008125EF"/>
    <w:rsid w:val="00830C41"/>
    <w:rsid w:val="008379B6"/>
    <w:rsid w:val="00841510"/>
    <w:rsid w:val="00846D7C"/>
    <w:rsid w:val="00862737"/>
    <w:rsid w:val="00867CD1"/>
    <w:rsid w:val="00887C46"/>
    <w:rsid w:val="00890B93"/>
    <w:rsid w:val="008C64C6"/>
    <w:rsid w:val="00954369"/>
    <w:rsid w:val="00960C60"/>
    <w:rsid w:val="009704D9"/>
    <w:rsid w:val="009D6C63"/>
    <w:rsid w:val="00A27512"/>
    <w:rsid w:val="00A55DE5"/>
    <w:rsid w:val="00AA2EE6"/>
    <w:rsid w:val="00B5122B"/>
    <w:rsid w:val="00BA32E8"/>
    <w:rsid w:val="00BC2C2A"/>
    <w:rsid w:val="00C02A2A"/>
    <w:rsid w:val="00C12BD4"/>
    <w:rsid w:val="00C2235C"/>
    <w:rsid w:val="00CD09ED"/>
    <w:rsid w:val="00D15780"/>
    <w:rsid w:val="00D16AC0"/>
    <w:rsid w:val="00D40A6B"/>
    <w:rsid w:val="00D43F14"/>
    <w:rsid w:val="00D91DA6"/>
    <w:rsid w:val="00DA7E5B"/>
    <w:rsid w:val="00DB1C45"/>
    <w:rsid w:val="00DC7C79"/>
    <w:rsid w:val="00DE7F78"/>
    <w:rsid w:val="00DF390D"/>
    <w:rsid w:val="00DF41D0"/>
    <w:rsid w:val="00E60519"/>
    <w:rsid w:val="00ED1A2A"/>
    <w:rsid w:val="00EE4C7E"/>
    <w:rsid w:val="00F2052D"/>
    <w:rsid w:val="00F315DA"/>
    <w:rsid w:val="00F81433"/>
    <w:rsid w:val="00FE369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028"/>
        <o:r id="V:Rule2" type="connector" idref="#_x0000_s1029"/>
      </o:rules>
    </o:shapelayout>
  </w:shapeDefaults>
  <w:decimalSymbol w:val=","/>
  <w:listSeparator w:val=","/>
  <w15:chartTrackingRefBased/>
  <w15:docId w15:val="{D05D83BB-3C8E-6F43-BD17-96F6EB77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sz w:val="28"/>
      <w:szCs w:val="28"/>
      <w:lang w:val="en-US" w:eastAsia="en-US"/>
    </w:rPr>
  </w:style>
  <w:style w:type="paragraph" w:styleId="u1">
    <w:name w:val="heading 1"/>
    <w:basedOn w:val="Binhthng"/>
    <w:link w:val="u1Char"/>
    <w:uiPriority w:val="9"/>
    <w:qFormat/>
    <w:pPr>
      <w:spacing w:before="100" w:beforeAutospacing="1" w:after="100" w:afterAutospacing="1"/>
      <w:outlineLvl w:val="0"/>
    </w:pPr>
    <w:rPr>
      <w:b/>
      <w:bCs/>
      <w:kern w:val="36"/>
      <w:sz w:val="48"/>
      <w:szCs w:val="48"/>
      <w:lang w:val="x-none" w:eastAsia="x-none"/>
    </w:rPr>
  </w:style>
  <w:style w:type="paragraph" w:styleId="u3">
    <w:name w:val="heading 3"/>
    <w:basedOn w:val="Binhthng"/>
    <w:next w:val="Binhthng"/>
    <w:link w:val="u3Char"/>
    <w:semiHidden/>
    <w:unhideWhenUsed/>
    <w:qFormat/>
    <w:pPr>
      <w:keepNext/>
      <w:spacing w:before="240" w:after="60"/>
      <w:outlineLvl w:val="2"/>
    </w:pPr>
    <w:rPr>
      <w:rFonts w:ascii="Cambria" w:hAnsi="Cambria"/>
      <w:b/>
      <w:bCs/>
      <w:sz w:val="26"/>
      <w:szCs w:val="26"/>
      <w:lang w:val="x-none" w:eastAsia="x-none"/>
    </w:rPr>
  </w:style>
  <w:style w:type="paragraph" w:styleId="u5">
    <w:name w:val="heading 5"/>
    <w:basedOn w:val="Binhthng"/>
    <w:next w:val="Binhthng"/>
    <w:link w:val="u5Char"/>
    <w:uiPriority w:val="9"/>
    <w:semiHidden/>
    <w:unhideWhenUsed/>
    <w:qFormat/>
    <w:pPr>
      <w:keepNext/>
      <w:keepLines/>
      <w:spacing w:before="200" w:line="276" w:lineRule="auto"/>
      <w:outlineLvl w:val="4"/>
    </w:pPr>
    <w:rPr>
      <w:rFonts w:ascii="Cambria" w:hAnsi="Cambria"/>
      <w:color w:val="243F60"/>
      <w:sz w:val="22"/>
      <w:szCs w:val="22"/>
      <w:lang w:val="x-none" w:eastAsia="x-none"/>
    </w:rPr>
  </w:style>
  <w:style w:type="paragraph" w:styleId="u6">
    <w:name w:val="heading 6"/>
    <w:basedOn w:val="Binhthng"/>
    <w:next w:val="Binhthng"/>
    <w:link w:val="u6Char"/>
    <w:unhideWhenUsed/>
    <w:qFormat/>
    <w:rsid w:val="008379B6"/>
    <w:pPr>
      <w:spacing w:before="240" w:after="60"/>
      <w:outlineLvl w:val="5"/>
    </w:pPr>
    <w:rPr>
      <w:rFonts w:ascii="Calibri" w:hAnsi="Calibri"/>
      <w:b/>
      <w:bCs/>
      <w:sz w:val="22"/>
      <w:szCs w:val="22"/>
    </w:rPr>
  </w:style>
  <w:style w:type="character" w:default="1" w:styleId="Phngmcinhcuaoanvn">
    <w:name w:val="Default Paragraph Font"/>
    <w:semiHidden/>
  </w:style>
  <w:style w:type="table" w:default="1" w:styleId="BangThngthng">
    <w:name w:val="Normal Table"/>
    <w:semiHidden/>
    <w:tblPr>
      <w:tblInd w:w="0" w:type="dxa"/>
      <w:tblCellMar>
        <w:top w:w="0" w:type="dxa"/>
        <w:left w:w="108" w:type="dxa"/>
        <w:bottom w:w="0" w:type="dxa"/>
        <w:right w:w="108" w:type="dxa"/>
      </w:tblCellMar>
    </w:tblPr>
  </w:style>
  <w:style w:type="numbering" w:default="1" w:styleId="Khngco">
    <w:name w:val="No List"/>
    <w:semiHidden/>
  </w:style>
  <w:style w:type="paragraph" w:customStyle="1" w:styleId="CharCharCharChar">
    <w:name w:val=" Char Char Char Char"/>
    <w:basedOn w:val="Binhthng"/>
    <w:pPr>
      <w:spacing w:after="160" w:line="240" w:lineRule="exact"/>
    </w:pPr>
    <w:rPr>
      <w:rFonts w:ascii="Verdana" w:hAnsi="Verdana"/>
      <w:sz w:val="20"/>
      <w:szCs w:val="20"/>
    </w:rPr>
  </w:style>
  <w:style w:type="paragraph" w:customStyle="1" w:styleId="CharCharCharChar0">
    <w:name w:val="Char Char Char Char"/>
    <w:basedOn w:val="Binhthng"/>
    <w:pPr>
      <w:spacing w:after="160" w:line="240" w:lineRule="exact"/>
    </w:pPr>
    <w:rPr>
      <w:rFonts w:ascii="Verdana" w:hAnsi="Verdana"/>
      <w:sz w:val="20"/>
      <w:szCs w:val="20"/>
    </w:rPr>
  </w:style>
  <w:style w:type="paragraph" w:styleId="ThngthngWeb">
    <w:name w:val="Normal (Web)"/>
    <w:basedOn w:val="Binhthng"/>
    <w:uiPriority w:val="99"/>
    <w:pPr>
      <w:spacing w:before="100" w:beforeAutospacing="1" w:after="100" w:afterAutospacing="1"/>
    </w:pPr>
    <w:rPr>
      <w:sz w:val="24"/>
      <w:szCs w:val="24"/>
      <w:lang w:val="vi-VN" w:eastAsia="vi-VN"/>
    </w:rPr>
  </w:style>
  <w:style w:type="character" w:styleId="Siuktni">
    <w:name w:val="Hyperlink"/>
    <w:rPr>
      <w:color w:val="0000FF"/>
      <w:u w:val="single"/>
    </w:rPr>
  </w:style>
  <w:style w:type="character" w:customStyle="1" w:styleId="apple-converted-space">
    <w:name w:val="apple-converted-space"/>
  </w:style>
  <w:style w:type="paragraph" w:styleId="Bongchuthich">
    <w:name w:val="Balloon Text"/>
    <w:basedOn w:val="Binhthng"/>
    <w:link w:val="BongchuthichChar"/>
    <w:rPr>
      <w:rFonts w:ascii="Tahoma" w:hAnsi="Tahoma"/>
      <w:sz w:val="16"/>
      <w:szCs w:val="16"/>
      <w:lang w:val="x-none" w:eastAsia="x-none"/>
    </w:rPr>
  </w:style>
  <w:style w:type="character" w:customStyle="1" w:styleId="BongchuthichChar">
    <w:name w:val="Bóng chú thích Char"/>
    <w:link w:val="Bongchuthich"/>
    <w:rPr>
      <w:rFonts w:ascii="Tahoma" w:hAnsi="Tahoma" w:cs="Tahoma"/>
      <w:sz w:val="16"/>
      <w:szCs w:val="16"/>
    </w:rPr>
  </w:style>
  <w:style w:type="paragraph" w:styleId="utrang">
    <w:name w:val="header"/>
    <w:basedOn w:val="Binhthng"/>
    <w:link w:val="utrangChar"/>
    <w:uiPriority w:val="99"/>
    <w:pPr>
      <w:tabs>
        <w:tab w:val="center" w:pos="4680"/>
        <w:tab w:val="right" w:pos="9360"/>
      </w:tabs>
    </w:pPr>
    <w:rPr>
      <w:lang w:val="x-none" w:eastAsia="x-none"/>
    </w:rPr>
  </w:style>
  <w:style w:type="character" w:customStyle="1" w:styleId="utrangChar">
    <w:name w:val="Đầu trang Char"/>
    <w:link w:val="utrang"/>
    <w:uiPriority w:val="99"/>
    <w:rPr>
      <w:sz w:val="28"/>
      <w:szCs w:val="28"/>
    </w:rPr>
  </w:style>
  <w:style w:type="paragraph" w:styleId="Chntrang">
    <w:name w:val="footer"/>
    <w:basedOn w:val="Binhthng"/>
    <w:link w:val="ChntrangChar"/>
    <w:uiPriority w:val="99"/>
    <w:pPr>
      <w:tabs>
        <w:tab w:val="center" w:pos="4680"/>
        <w:tab w:val="right" w:pos="9360"/>
      </w:tabs>
    </w:pPr>
    <w:rPr>
      <w:lang w:val="x-none" w:eastAsia="x-none"/>
    </w:rPr>
  </w:style>
  <w:style w:type="character" w:customStyle="1" w:styleId="ChntrangChar">
    <w:name w:val="Chân trang Char"/>
    <w:link w:val="Chntrang"/>
    <w:uiPriority w:val="99"/>
    <w:rPr>
      <w:sz w:val="28"/>
      <w:szCs w:val="28"/>
    </w:rPr>
  </w:style>
  <w:style w:type="character" w:customStyle="1" w:styleId="u1Char">
    <w:name w:val="Đầu đề 1 Char"/>
    <w:link w:val="u1"/>
    <w:uiPriority w:val="9"/>
    <w:rPr>
      <w:b/>
      <w:bCs/>
      <w:kern w:val="36"/>
      <w:sz w:val="48"/>
      <w:szCs w:val="48"/>
    </w:rPr>
  </w:style>
  <w:style w:type="character" w:styleId="Nhnmanh">
    <w:name w:val="Emphasis"/>
    <w:uiPriority w:val="20"/>
    <w:qFormat/>
    <w:rPr>
      <w:i/>
      <w:iCs/>
    </w:rPr>
  </w:style>
  <w:style w:type="paragraph" w:customStyle="1" w:styleId="selectionshareable">
    <w:name w:val="selectionshareable"/>
    <w:basedOn w:val="Binhthng"/>
    <w:pPr>
      <w:spacing w:before="100" w:beforeAutospacing="1" w:after="100" w:afterAutospacing="1"/>
    </w:pPr>
    <w:rPr>
      <w:sz w:val="24"/>
      <w:szCs w:val="24"/>
    </w:rPr>
  </w:style>
  <w:style w:type="paragraph" w:customStyle="1" w:styleId="Default">
    <w:name w:val="Default"/>
    <w:pPr>
      <w:autoSpaceDE w:val="0"/>
      <w:autoSpaceDN w:val="0"/>
      <w:adjustRightInd w:val="0"/>
    </w:pPr>
    <w:rPr>
      <w:color w:val="000000"/>
      <w:sz w:val="24"/>
      <w:szCs w:val="24"/>
      <w:lang w:val="en-US" w:eastAsia="en-US"/>
    </w:rPr>
  </w:style>
  <w:style w:type="character" w:customStyle="1" w:styleId="u3Char">
    <w:name w:val="Đầu đề 3 Char"/>
    <w:link w:val="u3"/>
    <w:semiHidden/>
    <w:rPr>
      <w:rFonts w:ascii="Cambria" w:eastAsia="Times New Roman" w:hAnsi="Cambria" w:cs="Times New Roman"/>
      <w:b/>
      <w:bCs/>
      <w:sz w:val="26"/>
      <w:szCs w:val="26"/>
    </w:rPr>
  </w:style>
  <w:style w:type="character" w:customStyle="1" w:styleId="u5Char">
    <w:name w:val="Đầu đề 5 Char"/>
    <w:link w:val="u5"/>
    <w:uiPriority w:val="9"/>
    <w:semiHidden/>
    <w:rPr>
      <w:rFonts w:ascii="Cambria" w:hAnsi="Cambria"/>
      <w:color w:val="243F60"/>
      <w:sz w:val="22"/>
      <w:szCs w:val="22"/>
    </w:rPr>
  </w:style>
  <w:style w:type="paragraph" w:styleId="KhngDncch">
    <w:name w:val="No Spacing"/>
    <w:link w:val="KhngDncchChar"/>
    <w:uiPriority w:val="1"/>
    <w:qFormat/>
    <w:rPr>
      <w:rFonts w:ascii="Calibri" w:eastAsia="MS Mincho" w:hAnsi="Calibri"/>
      <w:sz w:val="22"/>
      <w:szCs w:val="22"/>
      <w:lang w:val="en-US" w:eastAsia="ja-JP"/>
    </w:rPr>
  </w:style>
  <w:style w:type="character" w:customStyle="1" w:styleId="KhngDncchChar">
    <w:name w:val="Không Dãn cách Char"/>
    <w:link w:val="KhngDncch"/>
    <w:uiPriority w:val="1"/>
    <w:rPr>
      <w:rFonts w:ascii="Calibri" w:eastAsia="MS Mincho" w:hAnsi="Calibri"/>
      <w:sz w:val="22"/>
      <w:szCs w:val="22"/>
      <w:lang w:eastAsia="ja-JP" w:bidi="ar-SA"/>
    </w:rPr>
  </w:style>
  <w:style w:type="character" w:customStyle="1" w:styleId="u6Char">
    <w:name w:val="Đầu đề 6 Char"/>
    <w:link w:val="u6"/>
    <w:rsid w:val="008379B6"/>
    <w:rPr>
      <w:rFonts w:ascii="Calibri" w:eastAsia="Times New Roman" w:hAnsi="Calibri" w:cs="Times New Roman"/>
      <w:b/>
      <w:bCs/>
      <w:sz w:val="22"/>
      <w:szCs w:val="22"/>
    </w:rPr>
  </w:style>
  <w:style w:type="paragraph" w:styleId="Tiu">
    <w:name w:val="Title"/>
    <w:basedOn w:val="Binhthng"/>
    <w:link w:val="TiuChar"/>
    <w:qFormat/>
    <w:rsid w:val="008379B6"/>
    <w:pPr>
      <w:jc w:val="center"/>
    </w:pPr>
    <w:rPr>
      <w:rFonts w:ascii=".VnTimeH" w:hAnsi=".VnTimeH"/>
      <w:b/>
      <w:sz w:val="20"/>
      <w:szCs w:val="20"/>
    </w:rPr>
  </w:style>
  <w:style w:type="character" w:customStyle="1" w:styleId="TiuChar">
    <w:name w:val="Tiêu đề Char"/>
    <w:link w:val="Tiu"/>
    <w:rsid w:val="008379B6"/>
    <w:rPr>
      <w:rFonts w:ascii=".VnTimeH" w:hAnsi=".VnTimeH"/>
      <w:b/>
    </w:rPr>
  </w:style>
  <w:style w:type="character" w:customStyle="1" w:styleId="sw-name">
    <w:name w:val="sw-name"/>
    <w:rsid w:val="00086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78623">
      <w:bodyDiv w:val="1"/>
      <w:marLeft w:val="0"/>
      <w:marRight w:val="0"/>
      <w:marTop w:val="0"/>
      <w:marBottom w:val="0"/>
      <w:divBdr>
        <w:top w:val="none" w:sz="0" w:space="0" w:color="auto"/>
        <w:left w:val="none" w:sz="0" w:space="0" w:color="auto"/>
        <w:bottom w:val="none" w:sz="0" w:space="0" w:color="auto"/>
        <w:right w:val="none" w:sz="0" w:space="0" w:color="auto"/>
      </w:divBdr>
    </w:div>
    <w:div w:id="541595272">
      <w:bodyDiv w:val="1"/>
      <w:marLeft w:val="0"/>
      <w:marRight w:val="0"/>
      <w:marTop w:val="0"/>
      <w:marBottom w:val="0"/>
      <w:divBdr>
        <w:top w:val="none" w:sz="0" w:space="0" w:color="auto"/>
        <w:left w:val="none" w:sz="0" w:space="0" w:color="auto"/>
        <w:bottom w:val="none" w:sz="0" w:space="0" w:color="auto"/>
        <w:right w:val="none" w:sz="0" w:space="0" w:color="auto"/>
      </w:divBdr>
    </w:div>
    <w:div w:id="1016273299">
      <w:bodyDiv w:val="1"/>
      <w:marLeft w:val="0"/>
      <w:marRight w:val="0"/>
      <w:marTop w:val="0"/>
      <w:marBottom w:val="0"/>
      <w:divBdr>
        <w:top w:val="none" w:sz="0" w:space="0" w:color="auto"/>
        <w:left w:val="none" w:sz="0" w:space="0" w:color="auto"/>
        <w:bottom w:val="none" w:sz="0" w:space="0" w:color="auto"/>
        <w:right w:val="none" w:sz="0" w:space="0" w:color="auto"/>
      </w:divBdr>
    </w:div>
    <w:div w:id="1098138099">
      <w:bodyDiv w:val="1"/>
      <w:marLeft w:val="0"/>
      <w:marRight w:val="0"/>
      <w:marTop w:val="0"/>
      <w:marBottom w:val="0"/>
      <w:divBdr>
        <w:top w:val="none" w:sz="0" w:space="0" w:color="auto"/>
        <w:left w:val="none" w:sz="0" w:space="0" w:color="auto"/>
        <w:bottom w:val="none" w:sz="0" w:space="0" w:color="auto"/>
        <w:right w:val="none" w:sz="0" w:space="0" w:color="auto"/>
      </w:divBdr>
    </w:div>
    <w:div w:id="1222211516">
      <w:bodyDiv w:val="1"/>
      <w:marLeft w:val="0"/>
      <w:marRight w:val="0"/>
      <w:marTop w:val="0"/>
      <w:marBottom w:val="0"/>
      <w:divBdr>
        <w:top w:val="none" w:sz="0" w:space="0" w:color="auto"/>
        <w:left w:val="none" w:sz="0" w:space="0" w:color="auto"/>
        <w:bottom w:val="none" w:sz="0" w:space="0" w:color="auto"/>
        <w:right w:val="none" w:sz="0" w:space="0" w:color="auto"/>
      </w:divBdr>
    </w:div>
    <w:div w:id="1744178565">
      <w:bodyDiv w:val="1"/>
      <w:marLeft w:val="0"/>
      <w:marRight w:val="0"/>
      <w:marTop w:val="0"/>
      <w:marBottom w:val="0"/>
      <w:divBdr>
        <w:top w:val="none" w:sz="0" w:space="0" w:color="auto"/>
        <w:left w:val="none" w:sz="0" w:space="0" w:color="auto"/>
        <w:bottom w:val="none" w:sz="0" w:space="0" w:color="auto"/>
        <w:right w:val="none" w:sz="0" w:space="0" w:color="auto"/>
      </w:divBdr>
    </w:div>
    <w:div w:id="2027052148">
      <w:bodyDiv w:val="1"/>
      <w:marLeft w:val="0"/>
      <w:marRight w:val="0"/>
      <w:marTop w:val="0"/>
      <w:marBottom w:val="0"/>
      <w:divBdr>
        <w:top w:val="none" w:sz="0" w:space="0" w:color="auto"/>
        <w:left w:val="none" w:sz="0" w:space="0" w:color="auto"/>
        <w:bottom w:val="none" w:sz="0" w:space="0" w:color="auto"/>
        <w:right w:val="none" w:sz="0" w:space="0" w:color="auto"/>
      </w:divBdr>
      <w:divsChild>
        <w:div w:id="416098483">
          <w:marLeft w:val="0"/>
          <w:marRight w:val="0"/>
          <w:marTop w:val="0"/>
          <w:marBottom w:val="0"/>
          <w:divBdr>
            <w:top w:val="none" w:sz="0" w:space="0" w:color="auto"/>
            <w:left w:val="none" w:sz="0" w:space="0" w:color="auto"/>
            <w:bottom w:val="none" w:sz="0" w:space="0" w:color="auto"/>
            <w:right w:val="none" w:sz="0" w:space="0" w:color="auto"/>
          </w:divBdr>
          <w:divsChild>
            <w:div w:id="194000377">
              <w:marLeft w:val="0"/>
              <w:marRight w:val="0"/>
              <w:marTop w:val="0"/>
              <w:marBottom w:val="0"/>
              <w:divBdr>
                <w:top w:val="single" w:sz="12" w:space="0" w:color="F89B1A"/>
                <w:left w:val="single" w:sz="6" w:space="0" w:color="C8D4DB"/>
                <w:bottom w:val="none" w:sz="0" w:space="0" w:color="auto"/>
                <w:right w:val="single" w:sz="6" w:space="0" w:color="C8D4DB"/>
              </w:divBdr>
              <w:divsChild>
                <w:div w:id="541408597">
                  <w:marLeft w:val="0"/>
                  <w:marRight w:val="0"/>
                  <w:marTop w:val="0"/>
                  <w:marBottom w:val="0"/>
                  <w:divBdr>
                    <w:top w:val="none" w:sz="0" w:space="0" w:color="auto"/>
                    <w:left w:val="none" w:sz="0" w:space="0" w:color="auto"/>
                    <w:bottom w:val="none" w:sz="0" w:space="0" w:color="auto"/>
                    <w:right w:val="none" w:sz="0" w:space="0" w:color="auto"/>
                  </w:divBdr>
                  <w:divsChild>
                    <w:div w:id="979114570">
                      <w:marLeft w:val="0"/>
                      <w:marRight w:val="0"/>
                      <w:marTop w:val="0"/>
                      <w:marBottom w:val="0"/>
                      <w:divBdr>
                        <w:top w:val="none" w:sz="0" w:space="0" w:color="auto"/>
                        <w:left w:val="none" w:sz="0" w:space="0" w:color="auto"/>
                        <w:bottom w:val="none" w:sz="0" w:space="0" w:color="auto"/>
                        <w:right w:val="none" w:sz="0" w:space="0" w:color="auto"/>
                      </w:divBdr>
                      <w:divsChild>
                        <w:div w:id="189998911">
                          <w:marLeft w:val="0"/>
                          <w:marRight w:val="0"/>
                          <w:marTop w:val="150"/>
                          <w:marBottom w:val="0"/>
                          <w:divBdr>
                            <w:top w:val="none" w:sz="0" w:space="0" w:color="auto"/>
                            <w:left w:val="none" w:sz="0" w:space="0" w:color="auto"/>
                            <w:bottom w:val="none" w:sz="0" w:space="0" w:color="auto"/>
                            <w:right w:val="none" w:sz="0" w:space="0" w:color="auto"/>
                          </w:divBdr>
                          <w:divsChild>
                            <w:div w:id="380639384">
                              <w:marLeft w:val="0"/>
                              <w:marRight w:val="0"/>
                              <w:marTop w:val="0"/>
                              <w:marBottom w:val="0"/>
                              <w:divBdr>
                                <w:top w:val="single" w:sz="2" w:space="0" w:color="BDC8D5"/>
                                <w:left w:val="single" w:sz="2" w:space="0" w:color="BDC8D5"/>
                                <w:bottom w:val="single" w:sz="2" w:space="8" w:color="BDC8D5"/>
                                <w:right w:val="single" w:sz="2" w:space="0" w:color="BDC8D5"/>
                              </w:divBdr>
                            </w:div>
                          </w:divsChild>
                        </w:div>
                        <w:div w:id="1531608497">
                          <w:marLeft w:val="0"/>
                          <w:marRight w:val="225"/>
                          <w:marTop w:val="0"/>
                          <w:marBottom w:val="0"/>
                          <w:divBdr>
                            <w:top w:val="none" w:sz="0" w:space="0" w:color="auto"/>
                            <w:left w:val="none" w:sz="0" w:space="0" w:color="auto"/>
                            <w:bottom w:val="none" w:sz="0" w:space="0" w:color="auto"/>
                            <w:right w:val="none" w:sz="0" w:space="0" w:color="auto"/>
                          </w:divBdr>
                          <w:divsChild>
                            <w:div w:id="1356030685">
                              <w:marLeft w:val="0"/>
                              <w:marRight w:val="0"/>
                              <w:marTop w:val="0"/>
                              <w:marBottom w:val="0"/>
                              <w:divBdr>
                                <w:top w:val="none" w:sz="0" w:space="0" w:color="auto"/>
                                <w:left w:val="none" w:sz="0" w:space="0" w:color="auto"/>
                                <w:bottom w:val="none" w:sz="0" w:space="0" w:color="auto"/>
                                <w:right w:val="none" w:sz="0" w:space="0" w:color="auto"/>
                              </w:divBdr>
                              <w:divsChild>
                                <w:div w:id="448856887">
                                  <w:marLeft w:val="0"/>
                                  <w:marRight w:val="0"/>
                                  <w:marTop w:val="0"/>
                                  <w:marBottom w:val="0"/>
                                  <w:divBdr>
                                    <w:top w:val="none" w:sz="0" w:space="0" w:color="auto"/>
                                    <w:left w:val="none" w:sz="0" w:space="0" w:color="auto"/>
                                    <w:bottom w:val="none" w:sz="0" w:space="0" w:color="auto"/>
                                    <w:right w:val="none" w:sz="0" w:space="0" w:color="auto"/>
                                  </w:divBdr>
                                  <w:divsChild>
                                    <w:div w:id="319769986">
                                      <w:marLeft w:val="0"/>
                                      <w:marRight w:val="0"/>
                                      <w:marTop w:val="0"/>
                                      <w:marBottom w:val="0"/>
                                      <w:divBdr>
                                        <w:top w:val="none" w:sz="0" w:space="0" w:color="auto"/>
                                        <w:left w:val="none" w:sz="0" w:space="0" w:color="auto"/>
                                        <w:bottom w:val="none" w:sz="0" w:space="0" w:color="auto"/>
                                        <w:right w:val="none" w:sz="0" w:space="0" w:color="auto"/>
                                      </w:divBdr>
                                      <w:divsChild>
                                        <w:div w:id="50181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C94A0-41CC-41D5-AF75-3907CE4EDE6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UỶ BAN NHÂN DÂN</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subject/>
  <dc:creator>Ha</dc:creator>
  <cp:keywords/>
  <cp:lastModifiedBy>Hà Lam Sơn</cp:lastModifiedBy>
  <cp:revision>2</cp:revision>
  <cp:lastPrinted>2022-02-10T07:10:00Z</cp:lastPrinted>
  <dcterms:created xsi:type="dcterms:W3CDTF">2022-03-04T12:14:00Z</dcterms:created>
  <dcterms:modified xsi:type="dcterms:W3CDTF">2022-03-04T12:14:00Z</dcterms:modified>
</cp:coreProperties>
</file>